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Layout w:type="fixed"/>
        <w:tblLook w:val="01E0"/>
      </w:tblPr>
      <w:tblGrid>
        <w:gridCol w:w="4788"/>
        <w:gridCol w:w="540"/>
        <w:gridCol w:w="4724"/>
      </w:tblGrid>
      <w:tr w:rsidR="004873A3" w:rsidRPr="004873A3" w:rsidTr="00A718A9">
        <w:trPr>
          <w:trHeight w:val="4133"/>
        </w:trPr>
        <w:tc>
          <w:tcPr>
            <w:tcW w:w="4788" w:type="dxa"/>
          </w:tcPr>
          <w:p w:rsidR="004873A3" w:rsidRPr="004873A3" w:rsidRDefault="004873A3" w:rsidP="00915D5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73A3" w:rsidRPr="004873A3" w:rsidRDefault="004873A3" w:rsidP="00915D5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3A3" w:rsidRPr="004873A3" w:rsidRDefault="004873A3" w:rsidP="00915D5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3A3" w:rsidRPr="004873A3" w:rsidRDefault="004873A3" w:rsidP="00915D5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3A3" w:rsidRPr="004873A3" w:rsidRDefault="004873A3" w:rsidP="00915D5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3A3" w:rsidRPr="004873A3" w:rsidRDefault="002D6145" w:rsidP="00915D5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89.95pt;margin-top:-71.55pt;width:39.95pt;height:1in;z-index:-251658240;mso-wrap-distance-left:9.05pt;mso-wrap-distance-right:9.05pt" wrapcoords="-655 0 -655 21240 21600 21240 21600 0 -655 0" filled="t">
                  <v:fill color2="black"/>
                  <v:imagedata r:id="rId8" o:title=""/>
                  <w10:wrap type="tight"/>
                </v:shape>
                <o:OLEObject Type="Embed" ProgID="Msxml2.SAXXMLReader.5.0" ShapeID="_x0000_s1028" DrawAspect="Content" ObjectID="_1587551330" r:id="rId9"/>
              </w:pict>
            </w:r>
            <w:r w:rsidR="004873A3" w:rsidRPr="00487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ПРАВИТЕЛЬСТВО </w:t>
            </w:r>
          </w:p>
          <w:p w:rsidR="004873A3" w:rsidRPr="004873A3" w:rsidRDefault="004873A3" w:rsidP="00915D5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A3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4873A3" w:rsidRPr="004873A3" w:rsidRDefault="004873A3" w:rsidP="009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873A3" w:rsidRPr="004873A3" w:rsidRDefault="004873A3" w:rsidP="00915D5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</w:p>
          <w:p w:rsidR="004873A3" w:rsidRPr="004873A3" w:rsidRDefault="004873A3" w:rsidP="00915D5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</w:t>
            </w:r>
            <w:r w:rsidR="00915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915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487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</w:p>
          <w:p w:rsidR="004873A3" w:rsidRPr="004873A3" w:rsidRDefault="004873A3" w:rsidP="00915D5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СВЕРДЛОВСКОЙ ОБЛАСТИ </w:t>
            </w:r>
          </w:p>
          <w:p w:rsidR="004873A3" w:rsidRPr="004873A3" w:rsidRDefault="002D6145" w:rsidP="009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5" o:spid="_x0000_s1026" style="position:absolute;z-index:251660288;visibility:visible" from="-.15pt,3.35pt" to="224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" strokeweight="1.25pt"/>
              </w:pict>
            </w:r>
          </w:p>
          <w:p w:rsidR="004873A3" w:rsidRPr="004873A3" w:rsidRDefault="00966DE4" w:rsidP="0091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 </w:t>
            </w:r>
            <w:r w:rsidR="004873A3" w:rsidRPr="004873A3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Малышева,</w:t>
            </w:r>
            <w:r w:rsidR="00915D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 </w:t>
            </w:r>
            <w:r w:rsidR="004873A3" w:rsidRPr="004873A3">
              <w:rPr>
                <w:rFonts w:ascii="Times New Roman" w:eastAsia="Times New Roman" w:hAnsi="Times New Roman" w:cs="Times New Roman"/>
                <w:sz w:val="20"/>
                <w:szCs w:val="20"/>
              </w:rPr>
              <w:t>33,</w:t>
            </w:r>
            <w:r w:rsidR="00833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 </w:t>
            </w:r>
            <w:r w:rsidR="004873A3" w:rsidRPr="004873A3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Екатеринбург, 620075</w:t>
            </w:r>
          </w:p>
          <w:p w:rsidR="004873A3" w:rsidRPr="004873A3" w:rsidRDefault="004873A3" w:rsidP="0091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3A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(343) 371-20-08, факс (343) 371-34-08; 359-83-24</w:t>
            </w:r>
          </w:p>
          <w:p w:rsidR="004873A3" w:rsidRPr="004873A3" w:rsidRDefault="004873A3" w:rsidP="00915D5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73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66D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873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66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4873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  <w:r w:rsidRPr="00966D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4873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minobraz</w:t>
              </w:r>
              <w:r w:rsidRPr="00966D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873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966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4873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http://www.minobraz.ru</w:t>
              </w:r>
            </w:hyperlink>
          </w:p>
        </w:tc>
        <w:tc>
          <w:tcPr>
            <w:tcW w:w="540" w:type="dxa"/>
            <w:vMerge w:val="restart"/>
          </w:tcPr>
          <w:p w:rsidR="004873A3" w:rsidRPr="004873A3" w:rsidRDefault="004873A3" w:rsidP="00915D5A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  <w:vMerge w:val="restart"/>
            <w:tcMar>
              <w:bottom w:w="85" w:type="dxa"/>
            </w:tcMar>
          </w:tcPr>
          <w:p w:rsidR="004873A3" w:rsidRPr="00671A07" w:rsidRDefault="004873A3" w:rsidP="00915D5A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A3" w:rsidRPr="00671A07" w:rsidRDefault="004873A3" w:rsidP="00915D5A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A3" w:rsidRPr="00671A07" w:rsidRDefault="004873A3" w:rsidP="00915D5A">
            <w:pPr>
              <w:tabs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A3" w:rsidRPr="00671A07" w:rsidRDefault="004873A3" w:rsidP="00915D5A">
            <w:pPr>
              <w:tabs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34A" w:rsidRDefault="004873A3" w:rsidP="0091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5A5FD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дошкольного образовательного учреждения «Бродовской детский сад»</w:t>
            </w:r>
          </w:p>
          <w:p w:rsidR="00B41B03" w:rsidRPr="00457583" w:rsidRDefault="00B41B03" w:rsidP="0091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4A" w:rsidRPr="00EC534A" w:rsidRDefault="00EC534A" w:rsidP="0091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FDE" w:rsidRDefault="00CF7A0D" w:rsidP="00D23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623463 Каменский район, д. Брод,</w:t>
            </w:r>
          </w:p>
          <w:p w:rsidR="003B7788" w:rsidRPr="00C6500A" w:rsidRDefault="00CF7A0D" w:rsidP="00D23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Ворошилова,</w:t>
            </w:r>
            <w:r w:rsidR="005A5F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873A3" w:rsidRPr="004873A3" w:rsidTr="00A718A9">
        <w:trPr>
          <w:trHeight w:val="258"/>
        </w:trPr>
        <w:tc>
          <w:tcPr>
            <w:tcW w:w="4788" w:type="dxa"/>
          </w:tcPr>
          <w:tbl>
            <w:tblPr>
              <w:tblW w:w="4788" w:type="dxa"/>
              <w:tblLayout w:type="fixed"/>
              <w:tblLook w:val="0000"/>
            </w:tblPr>
            <w:tblGrid>
              <w:gridCol w:w="720"/>
              <w:gridCol w:w="1440"/>
              <w:gridCol w:w="360"/>
              <w:gridCol w:w="2268"/>
            </w:tblGrid>
            <w:tr w:rsidR="004873A3" w:rsidRPr="004873A3" w:rsidTr="00A718A9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873A3" w:rsidRPr="004873A3" w:rsidRDefault="005A5FDE" w:rsidP="00D23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CF7A0D" w:rsidRPr="005A5FDE">
                    <w:rPr>
                      <w:rFonts w:ascii="Times New Roman" w:eastAsia="Times New Roman" w:hAnsi="Times New Roman" w:cs="Times New Roman"/>
                    </w:rPr>
                    <w:t>.12.2017</w:t>
                  </w: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873A3" w:rsidRPr="004873A3" w:rsidRDefault="00915D5A" w:rsidP="0091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 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873A3" w:rsidRPr="004873A3" w:rsidRDefault="00CF7A0D" w:rsidP="00D234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A5FDE">
                    <w:rPr>
                      <w:rFonts w:ascii="Times New Roman" w:eastAsia="Times New Roman" w:hAnsi="Times New Roman" w:cs="Times New Roman"/>
                    </w:rPr>
                    <w:t>201700402121</w:t>
                  </w:r>
                  <w:r w:rsidR="00207448" w:rsidRPr="00207448">
                    <w:rPr>
                      <w:rFonts w:ascii="Times New Roman" w:eastAsia="Times New Roman" w:hAnsi="Times New Roman" w:cs="Times New Roman"/>
                    </w:rPr>
                    <w:t>-п</w:t>
                  </w:r>
                </w:p>
              </w:tc>
            </w:tr>
            <w:tr w:rsidR="004873A3" w:rsidRPr="004873A3" w:rsidTr="00A718A9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873A3" w:rsidRPr="004873A3" w:rsidRDefault="004873A3" w:rsidP="0091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73A3">
                    <w:rPr>
                      <w:rFonts w:ascii="Times New Roman" w:eastAsia="Times New Roman" w:hAnsi="Times New Roman" w:cs="Times New Roman"/>
                    </w:rPr>
                    <w:t xml:space="preserve">На </w:t>
                  </w:r>
                  <w:r w:rsidR="00915D5A">
                    <w:rPr>
                      <w:rFonts w:ascii="Times New Roman" w:eastAsia="Times New Roman" w:hAnsi="Times New Roman" w:cs="Times New Roman"/>
                    </w:rPr>
                    <w:t>№ 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873A3" w:rsidRPr="004873A3" w:rsidRDefault="004873A3" w:rsidP="0091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873A3" w:rsidRPr="004873A3" w:rsidRDefault="004873A3" w:rsidP="0091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73A3">
                    <w:rPr>
                      <w:rFonts w:ascii="Times New Roman" w:eastAsia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4873A3" w:rsidRPr="004873A3" w:rsidRDefault="004873A3" w:rsidP="00915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A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4873A3" w:rsidRPr="004873A3" w:rsidRDefault="004873A3" w:rsidP="00915D5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4873A3" w:rsidRPr="004873A3" w:rsidRDefault="004873A3" w:rsidP="00915D5A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4873A3" w:rsidRPr="004873A3" w:rsidRDefault="004873A3" w:rsidP="00915D5A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73A3" w:rsidRPr="004873A3" w:rsidRDefault="004873A3" w:rsidP="00915D5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39"/>
      </w:tblGrid>
      <w:tr w:rsidR="004873A3" w:rsidRPr="004873A3" w:rsidTr="004873A3">
        <w:trPr>
          <w:trHeight w:val="366"/>
        </w:trPr>
        <w:tc>
          <w:tcPr>
            <w:tcW w:w="5039" w:type="dxa"/>
          </w:tcPr>
          <w:p w:rsidR="004873A3" w:rsidRPr="004873A3" w:rsidRDefault="004873A3" w:rsidP="00915D5A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7583" w:rsidRPr="00457583" w:rsidRDefault="00457583" w:rsidP="0091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758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ПРЕДПИСАНИЕ</w:t>
      </w:r>
    </w:p>
    <w:p w:rsidR="00457583" w:rsidRPr="00457583" w:rsidRDefault="00457583" w:rsidP="0091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75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устранении нарушений </w:t>
      </w:r>
    </w:p>
    <w:p w:rsidR="00457583" w:rsidRPr="00457583" w:rsidRDefault="00457583" w:rsidP="0091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1B03" w:rsidRPr="009371F4" w:rsidRDefault="00457583" w:rsidP="00B41B03">
      <w:pPr>
        <w:autoSpaceDE w:val="0"/>
        <w:autoSpaceDN w:val="0"/>
        <w:adjustRightInd w:val="0"/>
        <w:spacing w:before="53"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457583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</w:t>
      </w:r>
      <w:r w:rsidR="00915D5A">
        <w:rPr>
          <w:rFonts w:ascii="Times New Roman" w:eastAsia="Times New Roman" w:hAnsi="Times New Roman" w:cs="Times New Roman"/>
          <w:iCs/>
          <w:sz w:val="28"/>
          <w:szCs w:val="28"/>
        </w:rPr>
        <w:t xml:space="preserve"> с </w:t>
      </w:r>
      <w:r w:rsidRPr="00457583">
        <w:rPr>
          <w:rFonts w:ascii="Times New Roman" w:eastAsia="Times New Roman" w:hAnsi="Times New Roman" w:cs="Times New Roman"/>
          <w:iCs/>
          <w:sz w:val="28"/>
          <w:szCs w:val="28"/>
        </w:rPr>
        <w:t>приказом Министерства общего</w:t>
      </w:r>
      <w:r w:rsidR="00915D5A">
        <w:rPr>
          <w:rFonts w:ascii="Times New Roman" w:eastAsia="Times New Roman" w:hAnsi="Times New Roman" w:cs="Times New Roman"/>
          <w:iCs/>
          <w:sz w:val="28"/>
          <w:szCs w:val="28"/>
        </w:rPr>
        <w:t xml:space="preserve"> и </w:t>
      </w:r>
      <w:r w:rsidRPr="0045758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профессионального образования Свердловской </w:t>
      </w:r>
      <w:r w:rsidRPr="009371F4">
        <w:rPr>
          <w:rFonts w:ascii="Times New Roman" w:eastAsia="Times New Roman" w:hAnsi="Times New Roman" w:cs="Times New Roman"/>
          <w:iCs/>
          <w:sz w:val="28"/>
          <w:szCs w:val="28"/>
        </w:rPr>
        <w:t>области (далее – Министерство)</w:t>
      </w:r>
      <w:r w:rsidR="00915D5A" w:rsidRPr="009371F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41B03" w:rsidRPr="009371F4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CF7A0D" w:rsidRPr="009371F4">
        <w:rPr>
          <w:rFonts w:ascii="Times New Roman" w:eastAsia="Times New Roman" w:hAnsi="Times New Roman" w:cs="Times New Roman"/>
          <w:iCs/>
          <w:sz w:val="28"/>
          <w:szCs w:val="28"/>
        </w:rPr>
        <w:t>21.11.2017</w:t>
      </w:r>
      <w:r w:rsidR="00B41B03" w:rsidRPr="009371F4">
        <w:rPr>
          <w:rFonts w:ascii="Times New Roman" w:eastAsia="Times New Roman" w:hAnsi="Times New Roman" w:cs="Times New Roman"/>
          <w:iCs/>
          <w:sz w:val="28"/>
          <w:szCs w:val="28"/>
        </w:rPr>
        <w:t xml:space="preserve"> № </w:t>
      </w:r>
      <w:r w:rsidR="00CF7A0D" w:rsidRPr="009371F4">
        <w:rPr>
          <w:rFonts w:ascii="Times New Roman" w:eastAsia="Times New Roman" w:hAnsi="Times New Roman" w:cs="Times New Roman"/>
          <w:iCs/>
          <w:sz w:val="28"/>
          <w:szCs w:val="28"/>
        </w:rPr>
        <w:t>1786</w:t>
      </w:r>
      <w:r w:rsidR="00B41B03" w:rsidRPr="009371F4">
        <w:rPr>
          <w:rFonts w:ascii="Times New Roman" w:eastAsia="Times New Roman" w:hAnsi="Times New Roman" w:cs="Times New Roman"/>
          <w:iCs/>
          <w:sz w:val="28"/>
          <w:szCs w:val="28"/>
        </w:rPr>
        <w:t>-кн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1F4">
        <w:rPr>
          <w:rFonts w:ascii="Times New Roman" w:eastAsia="Times New Roman" w:hAnsi="Times New Roman" w:cs="Times New Roman"/>
          <w:iCs/>
          <w:sz w:val="28"/>
          <w:szCs w:val="28"/>
        </w:rPr>
        <w:t xml:space="preserve">«О проведении плановой </w:t>
      </w:r>
      <w:sdt>
        <w:sdtPr>
          <w:rPr>
            <w:rFonts w:ascii="Times New Roman" w:eastAsia="Times New Roman" w:hAnsi="Times New Roman" w:cs="Times New Roman"/>
            <w:iCs/>
            <w:sz w:val="28"/>
            <w:szCs w:val="28"/>
          </w:rPr>
          <w:id w:val="-301927694"/>
          <w:placeholder>
            <w:docPart w:val="DefaultPlaceholder_1082065159"/>
          </w:placeholder>
          <w:comboBox>
            <w:listItem w:displayText="выездной " w:value="выездной "/>
            <w:listItem w:displayText="документарной " w:value="документарной "/>
          </w:comboBox>
        </w:sdtPr>
        <w:sdtContent>
          <w:r w:rsidR="005A5FDE" w:rsidRPr="009371F4">
            <w:rPr>
              <w:rFonts w:ascii="Times New Roman" w:eastAsia="Times New Roman" w:hAnsi="Times New Roman" w:cs="Times New Roman"/>
              <w:iCs/>
              <w:sz w:val="28"/>
              <w:szCs w:val="28"/>
            </w:rPr>
            <w:t xml:space="preserve">выездной </w:t>
          </w:r>
        </w:sdtContent>
      </w:sdt>
      <w:r w:rsidRPr="009371F4">
        <w:rPr>
          <w:rFonts w:ascii="Times New Roman" w:eastAsia="Times New Roman" w:hAnsi="Times New Roman" w:cs="Times New Roman"/>
          <w:iCs/>
          <w:sz w:val="28"/>
          <w:szCs w:val="28"/>
        </w:rPr>
        <w:t>проверки организации, осуществляющей образовательную деятельность»</w:t>
      </w:r>
      <w:r w:rsidR="00915D5A" w:rsidRPr="009371F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41B03" w:rsidRPr="009371F4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  <w:r w:rsidR="00CF7A0D" w:rsidRPr="009371F4">
        <w:rPr>
          <w:rFonts w:ascii="Times New Roman" w:eastAsia="Times New Roman" w:hAnsi="Times New Roman" w:cs="Times New Roman"/>
          <w:iCs/>
          <w:sz w:val="28"/>
          <w:szCs w:val="28"/>
        </w:rPr>
        <w:t>07.12.2017</w:t>
      </w:r>
      <w:r w:rsidR="00B41B03" w:rsidRPr="009371F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r w:rsidR="005A5FDE" w:rsidRPr="009371F4">
        <w:rPr>
          <w:rFonts w:ascii="Times New Roman" w:eastAsia="Times New Roman" w:hAnsi="Times New Roman" w:cs="Times New Roman"/>
          <w:iCs/>
          <w:sz w:val="28"/>
          <w:szCs w:val="28"/>
        </w:rPr>
        <w:t>20.12.2017</w:t>
      </w:r>
      <w:r w:rsidR="00B41B03" w:rsidRPr="009371F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проведена </w:t>
      </w:r>
      <w:r w:rsidR="00CF7A0D" w:rsidRPr="009371F4">
        <w:rPr>
          <w:rFonts w:ascii="Times New Roman" w:eastAsia="Times New Roman" w:hAnsi="Times New Roman" w:cs="Times New Roman"/>
          <w:iCs/>
          <w:sz w:val="28"/>
          <w:szCs w:val="28"/>
        </w:rPr>
        <w:t>плановая</w:t>
      </w:r>
      <w:r w:rsidR="00B41B03" w:rsidRPr="009371F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F7A0D" w:rsidRPr="009371F4">
        <w:rPr>
          <w:rFonts w:ascii="Times New Roman" w:eastAsia="Times New Roman" w:hAnsi="Times New Roman" w:cs="Times New Roman"/>
          <w:iCs/>
          <w:sz w:val="28"/>
          <w:szCs w:val="28"/>
        </w:rPr>
        <w:t>выездная</w:t>
      </w:r>
      <w:r w:rsidR="00B41B03" w:rsidRPr="009371F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проверка</w:t>
      </w:r>
      <w:r w:rsidR="00B41B03" w:rsidRPr="009371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583" w:rsidRPr="009371F4" w:rsidRDefault="00457583" w:rsidP="00915D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В ходе проведения плановой </w:t>
      </w:r>
      <w:sdt>
        <w:sdtPr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bidi="en-US"/>
          </w:rPr>
          <w:id w:val="1862625154"/>
          <w:placeholder>
            <w:docPart w:val="3CCD59FCE6DB43E5BC6F89E34EE9EA86"/>
          </w:placeholder>
          <w:comboBox>
            <w:listItem w:displayText="выездной " w:value="выездной "/>
            <w:listItem w:displayText="документарной " w:value="документарной "/>
          </w:comboBox>
        </w:sdtPr>
        <w:sdtContent>
          <w:r w:rsidR="005A5FDE" w:rsidRPr="009371F4">
            <w:rPr>
              <w:rFonts w:ascii="Times New Roman" w:eastAsia="Times New Roman" w:hAnsi="Times New Roman" w:cs="Times New Roman"/>
              <w:iCs/>
              <w:noProof/>
              <w:sz w:val="28"/>
              <w:szCs w:val="28"/>
              <w:lang w:bidi="en-US"/>
            </w:rPr>
            <w:t xml:space="preserve">выездной </w:t>
          </w:r>
        </w:sdtContent>
      </w:sdt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проверки выявлены нарушения законодательства Российской Федерации</w:t>
      </w:r>
      <w:r w:rsidR="00915D5A"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в </w:t>
      </w: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сфере образования:</w:t>
      </w:r>
    </w:p>
    <w:p w:rsidR="009371F4" w:rsidRPr="009371F4" w:rsidRDefault="009371F4" w:rsidP="009371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b/>
          <w:sz w:val="28"/>
          <w:szCs w:val="28"/>
        </w:rPr>
        <w:t>1. Нарушение обязательных требований законодательства РФ в области образования, предъявляемых к содержанию локальных актов, регламентирующих деятельность образовательных учреждений:</w:t>
      </w:r>
    </w:p>
    <w:p w:rsidR="009371F4" w:rsidRPr="009371F4" w:rsidRDefault="009371F4" w:rsidP="00937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1)</w:t>
      </w:r>
      <w:r w:rsidRPr="009371F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 </w:t>
      </w: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подпункта 1 части 1 статьи 6 Федерального закона от 29 декабря 2012 года № 273-ФЗ «Об образовании в Российской Федерации» (далее – Федеральный закон № 273-ФЗ), поскольку пунктом 2.1 локального нормативного акта «Положение о педагогическом совете МКДОУ «Бродовской детский сад», утверждённого приказом от 20.11.2013 № 126, превышены полномочия педагогического совета в части реализации государственной политики в области дошкольного образования, что относится к полномочиям федеральных органов государственной власти в сфере образования;</w:t>
      </w:r>
    </w:p>
    <w:p w:rsidR="009371F4" w:rsidRPr="00927DA4" w:rsidRDefault="009371F4" w:rsidP="009371F4">
      <w:pPr>
        <w:widowControl w:val="0"/>
        <w:autoSpaceDE w:val="0"/>
        <w:autoSpaceDN w:val="0"/>
        <w:adjustRightInd w:val="0"/>
        <w:spacing w:after="0" w:line="100" w:lineRule="atLeast"/>
        <w:ind w:right="-3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2</w:t>
      </w:r>
      <w:r w:rsidRPr="00927DA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) части 1 статьи 30 Федерального закона № 273-ФЗ, поскольку выявлены нарушения пунктов 5, 6, 8, 9, 11, 12, 14, 17 Порядка приёма на обучение по образовательным программам дошкольного образования, утверждённого приказом Министертсва образования и науки Российской Федерации от 08.04.2014 № 293, поскольку </w:t>
      </w:r>
      <w:r w:rsidRPr="00927DA4">
        <w:rPr>
          <w:rFonts w:ascii="Times New Roman" w:eastAsia="Times New Roman" w:hAnsi="Times New Roman" w:cs="Times New Roman"/>
          <w:sz w:val="28"/>
          <w:szCs w:val="28"/>
        </w:rPr>
        <w:t xml:space="preserve">локальный нормативный акт Положение о Правилах приема и отчисления детей в МКДОУ «Бродовской детский сад», утвержденный приказом от 01.09.2014 № 68 (далее – Положение), </w:t>
      </w:r>
    </w:p>
    <w:p w:rsidR="009371F4" w:rsidRPr="00927DA4" w:rsidRDefault="009371F4" w:rsidP="00937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927DA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не предусматривает размещения на официальном сайте в сети Интернет распорядительного акта органа местного самоуправления городского округа о </w:t>
      </w:r>
      <w:r w:rsidRPr="00927DA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>закреплении образовательных организаций за конкретными территориями городского округа, издаваемого не позднее 1 апреля текущего года;</w:t>
      </w:r>
    </w:p>
    <w:p w:rsidR="009371F4" w:rsidRPr="00927DA4" w:rsidRDefault="009371F4" w:rsidP="00937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927DA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предусматривает, что основанием для приема ребенка является предоставление путевки о направлении ребенка в учреждение (пункт 2.2 Положения);</w:t>
      </w:r>
    </w:p>
    <w:p w:rsidR="009371F4" w:rsidRPr="00927DA4" w:rsidRDefault="009371F4" w:rsidP="00937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927DA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предусматривает основанием для отказа в приеме в учреждение наличие противопоказаний по состоянию здоровья (пункт 2.10 Положения);</w:t>
      </w:r>
    </w:p>
    <w:p w:rsidR="009371F4" w:rsidRPr="00927DA4" w:rsidRDefault="009371F4" w:rsidP="009371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A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не предусматривает </w:t>
      </w:r>
      <w:r w:rsidRPr="00927DA4">
        <w:rPr>
          <w:rFonts w:ascii="Times New Roman" w:eastAsia="Times New Roman" w:hAnsi="Times New Roman" w:cs="Times New Roman"/>
          <w:sz w:val="28"/>
          <w:szCs w:val="28"/>
        </w:rPr>
        <w:t xml:space="preserve">заверение факта </w:t>
      </w:r>
      <w:r w:rsidRPr="00927DA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ознакомления родителей (законных представителей) ребенка с правами и обязанностями воспитанников </w:t>
      </w:r>
      <w:r w:rsidRPr="00927DA4">
        <w:rPr>
          <w:rFonts w:ascii="Times New Roman" w:eastAsia="Times New Roman" w:hAnsi="Times New Roman" w:cs="Times New Roman"/>
          <w:sz w:val="28"/>
          <w:szCs w:val="28"/>
        </w:rPr>
        <w:t>личной подписью родителей (законных представителей) ребенка;</w:t>
      </w:r>
    </w:p>
    <w:p w:rsidR="009371F4" w:rsidRPr="009371F4" w:rsidRDefault="009371F4" w:rsidP="00937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DA4">
        <w:rPr>
          <w:rFonts w:ascii="Times New Roman" w:eastAsia="Times New Roman" w:hAnsi="Times New Roman" w:cs="Times New Roman"/>
          <w:sz w:val="28"/>
          <w:szCs w:val="28"/>
        </w:rPr>
        <w:t>не предусматривает регистрацию заявления о приеме в учреждение и прилагаемых к нему документов, представленных родителями (законными представителями) детей, в журнале приема заявлений о приеме в учреждение и выдачу заверенной подписью должностного лица учреждения, ответственного за прием документов, и печатью образовательной организации расписки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в получении документов, содержащей информацию о регистрационном номере заявления о приеме ребенка в учреждение, перечне представленных документов. </w:t>
      </w:r>
    </w:p>
    <w:p w:rsidR="009371F4" w:rsidRPr="009371F4" w:rsidRDefault="009371F4" w:rsidP="00937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sz w:val="28"/>
          <w:szCs w:val="28"/>
        </w:rPr>
        <w:t>не устанавливает срока издания распорядительного акта о зачислении ребенка в учреждение после заключения договора и срока размещения распорядительного акта о зачислении на информационном стенде учреждения и на официальном сайте учреждения в сети Интернет;</w:t>
      </w:r>
    </w:p>
    <w:p w:rsidR="009371F4" w:rsidRPr="009371F4" w:rsidRDefault="009371F4" w:rsidP="00937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 отчисление ребенка по инициативе организации (пункт 4.2 Положения), что предусмотрено пунктом 2 части 2 статьи 61 </w:t>
      </w: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Федерального закона № 273-ФЗ;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1F4" w:rsidRPr="009371F4" w:rsidRDefault="009371F4" w:rsidP="009371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части 1 статьи 30 Федерального закона № 273-ФЗ, поскольку выявлены нарушения  пунктов 6, 9, 11, 12 Порядка приёма на обучение по образовательным программам дошкольного образования, утверждённого приказом Министертсва образования и науки Российской Федерации от 08.04.2014 № 293, поскольку в заявлении от 10.08.2017 на зачисление ребенка Каримовой К.</w:t>
      </w:r>
    </w:p>
    <w:p w:rsidR="009371F4" w:rsidRPr="009371F4" w:rsidRDefault="009371F4" w:rsidP="009371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отсутствует требование предоставления информации о дате и месте рождения ребенка, адресе места жительства ребенка,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его родителей (законных представителей); фамилии, имени, отчестве (последнее - при наличии) родителей (законных представителей) ребенка;</w:t>
      </w:r>
      <w:bookmarkStart w:id="0" w:name="sub_95"/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контактных телефонах родителей (законных представителей) ребенка;</w:t>
      </w:r>
      <w:bookmarkEnd w:id="0"/>
    </w:p>
    <w:p w:rsidR="009371F4" w:rsidRPr="009371F4" w:rsidRDefault="009371F4" w:rsidP="009371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затребовано предоставление копии свидетельства о рождении ребенка; копии свидетельсва о регистрации ребенка по месту жительсва; копии документа, удостоверяющего личность родителя (законного представителя) ребенка;</w:t>
      </w:r>
    </w:p>
    <w:p w:rsidR="009371F4" w:rsidRPr="009371F4" w:rsidRDefault="009371F4" w:rsidP="009371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отсутствует факт ознакомления родителей (законных представителей) ребенка с правами и обязанностями воспитанников и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заверение этого факта личной подписью родителей (законных представителей) ребенка;</w:t>
      </w:r>
    </w:p>
    <w:p w:rsidR="009371F4" w:rsidRPr="009371F4" w:rsidRDefault="009371F4" w:rsidP="009371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4) части 1 статьи 30 Федерального закона № 273-ФЗ, поскольку локальный акт Регламент работы аттестационной комиссии, утверждённый приказом от 19.10.2015 № 81, не учитывает требования раздела </w:t>
      </w:r>
      <w:r w:rsidRPr="009371F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Порядка проведения аттестации педагогических работников организаций, осуществляющих обрзовательную деятельность, утверждённого приказом Министертсва </w:t>
      </w: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 xml:space="preserve">образования и науки Российской Федерации от 07.04.2014 № 276; </w:t>
      </w:r>
    </w:p>
    <w:p w:rsidR="009371F4" w:rsidRPr="009371F4" w:rsidRDefault="009371F4" w:rsidP="009371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5) статей 47, 48 Федерального закона № 273-ФЗ, поскольку Правила внутреннего трудового распорядка МКДОУ «Бродовской детский сад», утвержденные заведующим, не определяют особый статус педагогических работников, их права и обязанности; </w:t>
      </w:r>
    </w:p>
    <w:p w:rsidR="009371F4" w:rsidRPr="009371F4" w:rsidRDefault="009371F4" w:rsidP="009371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к </w:t>
      </w:r>
      <w:hyperlink w:anchor="sub_1000" w:history="1">
        <w:r w:rsidRPr="009371F4">
          <w:rPr>
            <w:rFonts w:ascii="Times New Roman" w:eastAsia="Times New Roman" w:hAnsi="Times New Roman" w:cs="Times New Roman"/>
            <w:sz w:val="28"/>
            <w:szCs w:val="28"/>
          </w:rPr>
          <w:t>Порядку</w:t>
        </w:r>
      </w:hyperlink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1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обращения родителей (законных представителей) за получением компенсации платы, взимаемой с родителей (законных представителей) за присмотр и уход за </w:t>
      </w:r>
      <w:r w:rsidRPr="009371F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детьми, осваивающими образовательные программы дошкольного образования в организациях, осуществляющих образовательную деятельность, утвержденного 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Свердловской области от 18.12.2013 № 1548-ПП, поскольку в заявлении родителей (законных представителей) ребенка Каримовой К. от 10.08.2017 на получение компенсации родительской платы за содержание ребенка отсутствует указание на наименование кредитной организации, но содержится требование предоставления ксерокопии банковского документа;</w:t>
      </w:r>
    </w:p>
    <w:p w:rsidR="009371F4" w:rsidRPr="009371F4" w:rsidRDefault="009371F4" w:rsidP="009371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>7) пункта 2.13 федерального</w:t>
      </w:r>
      <w:r w:rsidRPr="009371F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образования»,</w:t>
      </w:r>
      <w:r w:rsidRPr="009371F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>поскольку в Основной общеобразовательной программе МКДОУ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«Бродовской детский сад»,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утвержденной приказом от 31.08.2017 № 92-ОД (далее – Программа), отсутствует дополнительный раздел с текстом ее краткой презентации.</w:t>
      </w:r>
    </w:p>
    <w:p w:rsidR="009371F4" w:rsidRPr="009371F4" w:rsidRDefault="009371F4" w:rsidP="009371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b/>
          <w:sz w:val="28"/>
          <w:szCs w:val="28"/>
        </w:rPr>
        <w:t>2. Неисполнение полномочий, отнесённых к компетенции образовательного учреждения:</w:t>
      </w:r>
    </w:p>
    <w:p w:rsidR="009371F4" w:rsidRPr="009371F4" w:rsidRDefault="009371F4" w:rsidP="0093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1) пункта 13 части 3 статьи 28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273-ФЗ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>, поскольку отчёт о результатах самообследования, размещенный на официальном сайте учреждения (</w:t>
      </w:r>
      <w:hyperlink r:id="rId12" w:history="1">
        <w:r w:rsidRPr="009371F4">
          <w:rPr>
            <w:rFonts w:ascii="Times New Roman" w:eastAsia="Times New Roman" w:hAnsi="Times New Roman" w:cs="Times New Roman"/>
            <w:sz w:val="28"/>
            <w:szCs w:val="28"/>
          </w:rPr>
          <w:t>http://bssad.ru/</w:t>
        </w:r>
      </w:hyperlink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), не соответствует требованиям пунктов 6, 7 Порядка проведения самообследования образовательной организацией, утверждённого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>от 14.06.2013 № 462, в части отсутствия в отчете аналитической части, оценки образовательной деятельности, системы управления организации, отчет не составлен по состоянию на 1 августа текущего года;</w:t>
      </w:r>
    </w:p>
    <w:p w:rsidR="009371F4" w:rsidRPr="009371F4" w:rsidRDefault="009371F4" w:rsidP="009371F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7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2)</w:t>
      </w:r>
      <w:r w:rsidRPr="009371F4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пункта 3 части 4 статьи 41 Федерального закона № 273-ФЗ в части несоответствия абзаца 4 страницы 3 </w:t>
      </w:r>
      <w:r w:rsidRPr="009371F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 внутреннего распорядка для воспитанников 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>МКДОУ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«Бродовской детский сад»,</w:t>
      </w:r>
      <w:r w:rsidRPr="009371F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утвержденных 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9371F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01.06.2017 № 85-ОД, поскольку 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срок </w:t>
      </w:r>
      <w:r w:rsidRPr="009371F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справки медицинского учреждения в случае отсутствия воспитанника более трёх дней; </w:t>
      </w:r>
    </w:p>
    <w:p w:rsidR="009371F4" w:rsidRPr="009371F4" w:rsidRDefault="009371F4" w:rsidP="009371F4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bCs/>
          <w:sz w:val="28"/>
          <w:szCs w:val="28"/>
        </w:rPr>
        <w:t xml:space="preserve">3) пункта 7 части 3 статьи 28 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>Федерального закона № 273-ФЗ, поскольку Программа развития учреждения принята и утверждена без согласования с учредителем (пр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иказ 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от 01.09.2016 № 62-г-ОД); </w:t>
      </w:r>
    </w:p>
    <w:p w:rsidR="009371F4" w:rsidRPr="009371F4" w:rsidRDefault="009371F4" w:rsidP="009371F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37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4) 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пункта 5 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Правительства Свердловской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>от 18.12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.2013 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>№ 1548-ПП «О компенсации платы, взимаемой с родителей (законных предс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тавителей) 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присмотр и уход за детьми, осваивающими образовательные программы дошкольного образования в организациях, 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осуществляющих образовательную деятельность», поскольку                   учреждение не направляет родителям (законным представителям) ребенка в течение 5 рабочих дней со дня принятия соответствующего решения уведомление о назначении либо об отказе в назначении компенсации, что предусмотрено пунктом 2.5 Положения о порядке выплаты компенсации платы, взимаемой с родителей (законных представителей) за присмотр и уход за детьми, осваивающими программу дошкольного образования в МКДОУ</w:t>
      </w:r>
      <w:r w:rsidRPr="00937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«Бродовской детский сад», утверждённом приказом от 18.09.2015 № 73-а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71F4" w:rsidRPr="009371F4" w:rsidRDefault="009371F4" w:rsidP="009371F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</w:pPr>
      <w:r w:rsidRPr="009371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5) п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информации, утверждённых приказом Федеральной службы по надзору в сфере образования и науки от 29.05.2014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>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поскольку на официальном сайте учреждения</w:t>
      </w:r>
      <w:r w:rsidRPr="009371F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>(http://bssad.ru/):</w:t>
      </w:r>
    </w:p>
    <w:p w:rsidR="009371F4" w:rsidRPr="009371F4" w:rsidRDefault="009371F4" w:rsidP="009371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ab/>
      </w:r>
      <w:r w:rsidRPr="009371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подразделе </w:t>
      </w:r>
      <w:r w:rsidRPr="00F214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«Документы</w:t>
      </w:r>
      <w:r w:rsidRPr="00F214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отсутствуют:</w:t>
      </w:r>
    </w:p>
    <w:p w:rsidR="009371F4" w:rsidRPr="009371F4" w:rsidRDefault="009371F4" w:rsidP="009371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sz w:val="28"/>
          <w:szCs w:val="28"/>
        </w:rPr>
        <w:tab/>
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9371F4" w:rsidRPr="00F21414" w:rsidRDefault="009371F4" w:rsidP="0093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371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подраздел </w:t>
      </w:r>
      <w:r w:rsidRPr="00F214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«Предписания органов, осуществляющих государственный контроль (надзор) в сфере образования, отчеты об исполнении таких предписаний»</w:t>
      </w:r>
      <w:r w:rsidRPr="00F21414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9371F4" w:rsidRPr="009371F4" w:rsidRDefault="009371F4" w:rsidP="009371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sz w:val="28"/>
          <w:szCs w:val="28"/>
        </w:rPr>
        <w:tab/>
      </w:r>
      <w:r w:rsidRPr="00A72F61">
        <w:rPr>
          <w:rFonts w:ascii="Times New Roman" w:eastAsia="Times New Roman" w:hAnsi="Times New Roman" w:cs="Times New Roman"/>
          <w:sz w:val="28"/>
          <w:szCs w:val="28"/>
        </w:rPr>
        <w:t>локальный нормативный акт, регламентирующий порядок и основания перевода обучающихся;</w:t>
      </w:r>
    </w:p>
    <w:p w:rsidR="009371F4" w:rsidRPr="009371F4" w:rsidRDefault="009371F4" w:rsidP="009371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9371F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ab/>
      </w:r>
      <w:r w:rsidRPr="009371F4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bidi="en-US"/>
        </w:rPr>
        <w:t xml:space="preserve">в подразделе </w:t>
      </w:r>
      <w:r w:rsidRPr="00F21414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bidi="en-US"/>
        </w:rPr>
        <w:t>«Образование</w:t>
      </w:r>
      <w:r w:rsidRPr="009371F4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bidi="en-US"/>
        </w:rPr>
        <w:t>»</w:t>
      </w:r>
      <w:r w:rsidRPr="009371F4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не содержится информация о реализуемых уровнях образования, о формах обучения, нормативных сроках обучения; об описании образовательной программы, об учебном плане, об аннотации к рабочим программам дисциплин (по каждой дисциплине в составе образовательной программы),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процесса; о языках, на которых осуществляется образование (обучение);</w:t>
      </w:r>
    </w:p>
    <w:p w:rsidR="009371F4" w:rsidRPr="009371F4" w:rsidRDefault="009371F4" w:rsidP="0093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подраздел </w:t>
      </w:r>
      <w:r w:rsidRPr="00F214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«Образовательные стандарты</w:t>
      </w:r>
      <w:r w:rsidRPr="009371F4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не содержит актуальную информацию; информацию о федеральных государственных образовательных стандартах и об образовательных стандартах с приложением их копий или гиперссылки на соответствующие документы на сайте Министерства образования;</w:t>
      </w:r>
    </w:p>
    <w:p w:rsidR="009371F4" w:rsidRPr="009371F4" w:rsidRDefault="009371F4" w:rsidP="0093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F4">
        <w:rPr>
          <w:rFonts w:ascii="Times New Roman" w:eastAsia="Times New Roman" w:hAnsi="Times New Roman" w:cs="Times New Roman"/>
          <w:sz w:val="28"/>
          <w:szCs w:val="28"/>
          <w:u w:val="single"/>
        </w:rPr>
        <w:t>подраздел «</w:t>
      </w:r>
      <w:r w:rsidRPr="00F214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Руководство. Педагогический (научно-педагогический) состав»</w:t>
      </w:r>
      <w:r w:rsidRPr="009371F4">
        <w:rPr>
          <w:rFonts w:ascii="Times New Roman" w:eastAsia="Times New Roman" w:hAnsi="Times New Roman" w:cs="Times New Roman"/>
          <w:sz w:val="28"/>
          <w:szCs w:val="28"/>
        </w:rPr>
        <w:t xml:space="preserve"> не содержит информацию об общем стаже работы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3B7788" w:rsidRPr="009371F4" w:rsidRDefault="003B7788" w:rsidP="00915D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457583" w:rsidRPr="00457583" w:rsidRDefault="00457583" w:rsidP="00915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915D5A"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 </w:t>
      </w:r>
      <w:r w:rsidRPr="009371F4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 статьи</w:t>
      </w:r>
      <w:r w:rsidRPr="00457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 Федерального закона</w:t>
      </w:r>
      <w:r w:rsidR="00915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 </w:t>
      </w:r>
      <w:r w:rsidRPr="00457583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915D5A">
        <w:rPr>
          <w:rFonts w:ascii="Times New Roman" w:eastAsia="Calibri" w:hAnsi="Times New Roman" w:cs="Times New Roman"/>
          <w:sz w:val="28"/>
          <w:szCs w:val="28"/>
          <w:lang w:eastAsia="en-US"/>
        </w:rPr>
        <w:t> декабря </w:t>
      </w:r>
      <w:r w:rsidRPr="00457583">
        <w:rPr>
          <w:rFonts w:ascii="Times New Roman" w:eastAsia="Calibri" w:hAnsi="Times New Roman" w:cs="Times New Roman"/>
          <w:sz w:val="28"/>
          <w:szCs w:val="28"/>
          <w:lang w:eastAsia="en-US"/>
        </w:rPr>
        <w:t>2008</w:t>
      </w:r>
      <w:r w:rsidR="00915D5A">
        <w:rPr>
          <w:rFonts w:ascii="Times New Roman" w:eastAsia="Calibri" w:hAnsi="Times New Roman" w:cs="Times New Roman"/>
          <w:sz w:val="28"/>
          <w:szCs w:val="28"/>
          <w:lang w:eastAsia="en-US"/>
        </w:rPr>
        <w:t> года</w:t>
      </w:r>
      <w:r w:rsidRPr="004575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D5A">
        <w:rPr>
          <w:rFonts w:ascii="Times New Roman" w:eastAsia="Calibri" w:hAnsi="Times New Roman" w:cs="Times New Roman"/>
          <w:sz w:val="28"/>
          <w:szCs w:val="28"/>
          <w:lang w:eastAsia="en-US"/>
        </w:rPr>
        <w:t>№ </w:t>
      </w:r>
      <w:r w:rsidRPr="00457583">
        <w:rPr>
          <w:rFonts w:ascii="Times New Roman" w:eastAsia="Calibri" w:hAnsi="Times New Roman" w:cs="Times New Roman"/>
          <w:sz w:val="28"/>
          <w:szCs w:val="28"/>
          <w:lang w:eastAsia="en-US"/>
        </w:rPr>
        <w:t>294-ФЗ «О защите прав юридических лиц</w:t>
      </w:r>
      <w:r w:rsidR="00915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D5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 </w:t>
      </w:r>
      <w:r w:rsidRPr="00457583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индивидуальных предпринимателей</w:t>
      </w:r>
      <w:r w:rsidR="00915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 </w:t>
      </w:r>
      <w:r w:rsidRPr="0045758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осуществлении государственного контроля (надзора)</w:t>
      </w:r>
      <w:r w:rsidR="00915D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 </w:t>
      </w:r>
      <w:r w:rsidRPr="0045758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</w:t>
      </w:r>
      <w:r w:rsidR="003B7788">
        <w:rPr>
          <w:rFonts w:ascii="Times New Roman" w:eastAsia="Calibri" w:hAnsi="Times New Roman" w:cs="Times New Roman"/>
          <w:sz w:val="28"/>
          <w:szCs w:val="28"/>
          <w:lang w:eastAsia="en-US"/>
        </w:rPr>
        <w:t>льного контроля»</w:t>
      </w:r>
      <w:r w:rsidRPr="0045758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57583" w:rsidRPr="004A77FD" w:rsidRDefault="00457583" w:rsidP="00915D5A">
      <w:pPr>
        <w:tabs>
          <w:tab w:val="right" w:pos="-595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A77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1) предписываю устранить выявленные нарушения</w:t>
      </w:r>
      <w:r w:rsidR="00915D5A" w:rsidRPr="004A77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 </w:t>
      </w:r>
      <w:r w:rsidRPr="004A77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представить</w:t>
      </w:r>
      <w:r w:rsidR="003B7788" w:rsidRPr="004A77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отчё</w:t>
      </w:r>
      <w:r w:rsidRPr="004A77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</w:t>
      </w:r>
      <w:r w:rsidR="00915D5A" w:rsidRPr="004A77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об </w:t>
      </w:r>
      <w:r w:rsidRPr="004A77FD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устранении выявленных нарушений</w:t>
      </w:r>
      <w:r w:rsidR="00915D5A" w:rsidRPr="004A7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 </w:t>
      </w:r>
      <w:r w:rsidRPr="004A77F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приложением копий соответствующих документов, свидетельствующих</w:t>
      </w:r>
      <w:r w:rsidR="00915D5A" w:rsidRPr="004A7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 </w:t>
      </w:r>
      <w:r w:rsidRPr="004A77FD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устранении выявленных нарушений</w:t>
      </w:r>
      <w:r w:rsidR="00915D5A" w:rsidRPr="004A7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 </w:t>
      </w:r>
      <w:r w:rsidRPr="004A77FD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принятых мерах,</w:t>
      </w:r>
      <w:r w:rsidR="00915D5A" w:rsidRPr="004A77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 </w:t>
      </w:r>
      <w:r w:rsidRPr="004A77FD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</w:t>
      </w:r>
      <w:r w:rsidR="00915D5A" w:rsidRPr="004A7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 </w:t>
      </w:r>
      <w:sdt>
        <w:sdtPr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id w:val="-1276551020"/>
          <w:placeholder>
            <w:docPart w:val="DefaultPlaceholder_1082065160"/>
          </w:placeholder>
          <w:date w:fullDate="2018-06-19T00:00:00Z">
            <w:dateFormat w:val="dd MMMM yyyy 'года'"/>
            <w:lid w:val="ru-RU"/>
            <w:storeMappedDataAs w:val="dateTime"/>
            <w:calendar w:val="gregorian"/>
          </w:date>
        </w:sdtPr>
        <w:sdtContent>
          <w:r w:rsidR="00776001" w:rsidRPr="00776001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>19 июня 2018 года</w:t>
          </w:r>
        </w:sdtContent>
      </w:sdt>
      <w:r w:rsidRPr="004A77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; </w:t>
      </w:r>
    </w:p>
    <w:p w:rsidR="00457583" w:rsidRPr="00457583" w:rsidRDefault="00457583" w:rsidP="00915D5A">
      <w:pPr>
        <w:tabs>
          <w:tab w:val="right" w:pos="-595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A77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2) предлагаю </w:t>
      </w:r>
      <w:r w:rsidRPr="004A77FD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меры</w:t>
      </w:r>
      <w:r w:rsidR="00915D5A" w:rsidRPr="004A77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 </w:t>
      </w:r>
      <w:r w:rsidRPr="004A77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устранению причин</w:t>
      </w:r>
      <w:r w:rsidR="00915D5A" w:rsidRPr="004A77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 </w:t>
      </w:r>
      <w:r w:rsidRPr="004A77F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условий,</w:t>
      </w:r>
      <w:r w:rsidRPr="0045758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способствующих совершению нарушений,</w:t>
      </w:r>
      <w:r w:rsidR="00915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 </w:t>
      </w:r>
      <w:r w:rsidRPr="0045758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привлечению лиц, допустивших выявленные нарушения,</w:t>
      </w:r>
      <w:r w:rsidR="00915D5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к </w:t>
      </w:r>
      <w:r w:rsidRPr="0045758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ответственности.</w:t>
      </w:r>
    </w:p>
    <w:p w:rsidR="00457583" w:rsidRPr="00457583" w:rsidRDefault="00B10F81" w:rsidP="00915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81">
        <w:rPr>
          <w:rFonts w:ascii="Times New Roman" w:eastAsia="Times New Roman" w:hAnsi="Times New Roman" w:cs="Times New Roman"/>
          <w:sz w:val="28"/>
          <w:szCs w:val="28"/>
        </w:rPr>
        <w:t>Неисполнение настоящего предписания в установленный срок влеч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10F81">
        <w:rPr>
          <w:rFonts w:ascii="Times New Roman" w:eastAsia="Times New Roman" w:hAnsi="Times New Roman" w:cs="Times New Roman"/>
          <w:sz w:val="28"/>
          <w:szCs w:val="28"/>
        </w:rPr>
        <w:t>т ответственность, установленную законодательством Российской Федерации.</w:t>
      </w:r>
    </w:p>
    <w:p w:rsidR="00915D5A" w:rsidRDefault="00915D5A" w:rsidP="0091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D5A" w:rsidRPr="00457583" w:rsidRDefault="00915D5A" w:rsidP="0091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583" w:rsidRPr="00457583" w:rsidRDefault="00457583" w:rsidP="0091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83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 w:rsidR="00776001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57583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7760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7583">
        <w:rPr>
          <w:rFonts w:ascii="Times New Roman" w:eastAsia="Times New Roman" w:hAnsi="Times New Roman" w:cs="Times New Roman"/>
          <w:sz w:val="28"/>
          <w:szCs w:val="28"/>
        </w:rPr>
        <w:t>, уполномоченн</w:t>
      </w:r>
      <w:r w:rsidR="0077600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57583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457583" w:rsidRPr="00457583" w:rsidRDefault="00457583" w:rsidP="0091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83">
        <w:rPr>
          <w:rFonts w:ascii="Times New Roman" w:eastAsia="Times New Roman" w:hAnsi="Times New Roman" w:cs="Times New Roman"/>
          <w:sz w:val="28"/>
          <w:szCs w:val="28"/>
        </w:rPr>
        <w:t>на проведение проверки</w:t>
      </w:r>
      <w:r w:rsidR="00915D5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157C" w:rsidRDefault="00776001" w:rsidP="00915D5A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457583" w:rsidRPr="00457583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контроля</w:t>
      </w:r>
      <w:r w:rsidR="00915D5A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="00457583" w:rsidRPr="00457583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457583" w:rsidRPr="0045758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Н.А. </w:t>
      </w:r>
      <w:r w:rsidR="00CF7A0D">
        <w:rPr>
          <w:rFonts w:ascii="Times New Roman" w:eastAsia="Times New Roman" w:hAnsi="Times New Roman" w:cs="Times New Roman"/>
          <w:sz w:val="28"/>
          <w:szCs w:val="28"/>
        </w:rPr>
        <w:t xml:space="preserve">Мухаметьянова </w:t>
      </w:r>
    </w:p>
    <w:p w:rsidR="00776001" w:rsidRDefault="00776001" w:rsidP="00915D5A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001" w:rsidRPr="009371F4" w:rsidRDefault="00776001" w:rsidP="00776001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76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категории </w:t>
      </w:r>
    </w:p>
    <w:p w:rsidR="00776001" w:rsidRDefault="00776001" w:rsidP="00776001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контроля и надзора                                           </w:t>
      </w:r>
      <w:r w:rsidRPr="0077600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Ворончихина</w:t>
      </w:r>
    </w:p>
    <w:sectPr w:rsidR="00776001" w:rsidSect="00B5157C">
      <w:headerReference w:type="default" r:id="rId13"/>
      <w:pgSz w:w="11906" w:h="16838"/>
      <w:pgMar w:top="284" w:right="624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F0" w:rsidRDefault="007343F0" w:rsidP="00457583">
      <w:pPr>
        <w:spacing w:after="0" w:line="240" w:lineRule="auto"/>
      </w:pPr>
      <w:r>
        <w:separator/>
      </w:r>
    </w:p>
  </w:endnote>
  <w:endnote w:type="continuationSeparator" w:id="0">
    <w:p w:rsidR="007343F0" w:rsidRDefault="007343F0" w:rsidP="0045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F0" w:rsidRDefault="007343F0" w:rsidP="00457583">
      <w:pPr>
        <w:spacing w:after="0" w:line="240" w:lineRule="auto"/>
      </w:pPr>
      <w:r>
        <w:separator/>
      </w:r>
    </w:p>
  </w:footnote>
  <w:footnote w:type="continuationSeparator" w:id="0">
    <w:p w:rsidR="007343F0" w:rsidRDefault="007343F0" w:rsidP="0045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645394"/>
      <w:docPartObj>
        <w:docPartGallery w:val="Page Numbers (Top of Page)"/>
        <w:docPartUnique/>
      </w:docPartObj>
    </w:sdtPr>
    <w:sdtContent>
      <w:p w:rsidR="00457583" w:rsidRDefault="002D6145">
        <w:pPr>
          <w:pStyle w:val="a3"/>
          <w:jc w:val="center"/>
        </w:pPr>
        <w:r>
          <w:fldChar w:fldCharType="begin"/>
        </w:r>
        <w:r w:rsidR="00457583">
          <w:instrText>PAGE   \* MERGEFORMAT</w:instrText>
        </w:r>
        <w:r>
          <w:fldChar w:fldCharType="separate"/>
        </w:r>
        <w:r w:rsidR="00A72F61">
          <w:rPr>
            <w:noProof/>
          </w:rPr>
          <w:t>4</w:t>
        </w:r>
        <w:r>
          <w:fldChar w:fldCharType="end"/>
        </w:r>
      </w:p>
    </w:sdtContent>
  </w:sdt>
  <w:p w:rsidR="00457583" w:rsidRDefault="004575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16CD"/>
    <w:multiLevelType w:val="hybridMultilevel"/>
    <w:tmpl w:val="CCC8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209"/>
    <w:rsid w:val="0000266A"/>
    <w:rsid w:val="000222CB"/>
    <w:rsid w:val="00033465"/>
    <w:rsid w:val="000433FF"/>
    <w:rsid w:val="00044213"/>
    <w:rsid w:val="000571BA"/>
    <w:rsid w:val="00083468"/>
    <w:rsid w:val="000938D5"/>
    <w:rsid w:val="000A550D"/>
    <w:rsid w:val="000B4987"/>
    <w:rsid w:val="000C4A9B"/>
    <w:rsid w:val="000C6157"/>
    <w:rsid w:val="000C7338"/>
    <w:rsid w:val="000D31B8"/>
    <w:rsid w:val="000F2C0E"/>
    <w:rsid w:val="00101C63"/>
    <w:rsid w:val="001021EE"/>
    <w:rsid w:val="00117811"/>
    <w:rsid w:val="001242CC"/>
    <w:rsid w:val="00132C2D"/>
    <w:rsid w:val="001350A2"/>
    <w:rsid w:val="001360F8"/>
    <w:rsid w:val="00144A31"/>
    <w:rsid w:val="00144BFF"/>
    <w:rsid w:val="00156B25"/>
    <w:rsid w:val="0015750B"/>
    <w:rsid w:val="001621E3"/>
    <w:rsid w:val="00163B56"/>
    <w:rsid w:val="001738BE"/>
    <w:rsid w:val="00174285"/>
    <w:rsid w:val="00182530"/>
    <w:rsid w:val="00183D69"/>
    <w:rsid w:val="00183DB7"/>
    <w:rsid w:val="00194DE7"/>
    <w:rsid w:val="001A09B8"/>
    <w:rsid w:val="001A1F36"/>
    <w:rsid w:val="001B24E5"/>
    <w:rsid w:val="001C3ADA"/>
    <w:rsid w:val="001C67AD"/>
    <w:rsid w:val="001E51F6"/>
    <w:rsid w:val="001F26B0"/>
    <w:rsid w:val="001F5135"/>
    <w:rsid w:val="00202B77"/>
    <w:rsid w:val="00202CC3"/>
    <w:rsid w:val="00207448"/>
    <w:rsid w:val="002172E2"/>
    <w:rsid w:val="00222FD7"/>
    <w:rsid w:val="00225DE6"/>
    <w:rsid w:val="00233421"/>
    <w:rsid w:val="00236B1E"/>
    <w:rsid w:val="0023718D"/>
    <w:rsid w:val="002571CF"/>
    <w:rsid w:val="002614D6"/>
    <w:rsid w:val="00271791"/>
    <w:rsid w:val="0027194C"/>
    <w:rsid w:val="0027214A"/>
    <w:rsid w:val="002721F1"/>
    <w:rsid w:val="002900E2"/>
    <w:rsid w:val="002A67C0"/>
    <w:rsid w:val="002B210D"/>
    <w:rsid w:val="002B726A"/>
    <w:rsid w:val="002B79F7"/>
    <w:rsid w:val="002C2BBE"/>
    <w:rsid w:val="002D6145"/>
    <w:rsid w:val="002D6772"/>
    <w:rsid w:val="002E27DA"/>
    <w:rsid w:val="002E32CE"/>
    <w:rsid w:val="002F05D8"/>
    <w:rsid w:val="002F5CE2"/>
    <w:rsid w:val="00305233"/>
    <w:rsid w:val="00312EBD"/>
    <w:rsid w:val="00313AD2"/>
    <w:rsid w:val="0031647B"/>
    <w:rsid w:val="00322BB4"/>
    <w:rsid w:val="00337037"/>
    <w:rsid w:val="0033706A"/>
    <w:rsid w:val="00344C4D"/>
    <w:rsid w:val="00344FD5"/>
    <w:rsid w:val="003572DF"/>
    <w:rsid w:val="003729B5"/>
    <w:rsid w:val="003757D0"/>
    <w:rsid w:val="00383EEB"/>
    <w:rsid w:val="00393428"/>
    <w:rsid w:val="003A29E1"/>
    <w:rsid w:val="003A7A63"/>
    <w:rsid w:val="003B4274"/>
    <w:rsid w:val="003B7788"/>
    <w:rsid w:val="003C0484"/>
    <w:rsid w:val="003D4443"/>
    <w:rsid w:val="003F01D1"/>
    <w:rsid w:val="0041110A"/>
    <w:rsid w:val="00417EED"/>
    <w:rsid w:val="00425B99"/>
    <w:rsid w:val="00426447"/>
    <w:rsid w:val="00431D7B"/>
    <w:rsid w:val="00450676"/>
    <w:rsid w:val="004526CF"/>
    <w:rsid w:val="004567C5"/>
    <w:rsid w:val="00456B59"/>
    <w:rsid w:val="00457583"/>
    <w:rsid w:val="00464C07"/>
    <w:rsid w:val="004670D7"/>
    <w:rsid w:val="004747FA"/>
    <w:rsid w:val="004759DF"/>
    <w:rsid w:val="004804D9"/>
    <w:rsid w:val="0048681E"/>
    <w:rsid w:val="00487329"/>
    <w:rsid w:val="004873A3"/>
    <w:rsid w:val="00491EA5"/>
    <w:rsid w:val="00493688"/>
    <w:rsid w:val="00496D62"/>
    <w:rsid w:val="004A6E41"/>
    <w:rsid w:val="004A77FD"/>
    <w:rsid w:val="004B3637"/>
    <w:rsid w:val="004B382A"/>
    <w:rsid w:val="004C4EAB"/>
    <w:rsid w:val="004D6191"/>
    <w:rsid w:val="004D73C9"/>
    <w:rsid w:val="004E1B77"/>
    <w:rsid w:val="004E226C"/>
    <w:rsid w:val="004E3BEC"/>
    <w:rsid w:val="004F3739"/>
    <w:rsid w:val="005073DE"/>
    <w:rsid w:val="005073F8"/>
    <w:rsid w:val="00515B39"/>
    <w:rsid w:val="0052004C"/>
    <w:rsid w:val="00524288"/>
    <w:rsid w:val="0052725A"/>
    <w:rsid w:val="00544AA5"/>
    <w:rsid w:val="00580AF8"/>
    <w:rsid w:val="00580CE8"/>
    <w:rsid w:val="00587D31"/>
    <w:rsid w:val="00593F21"/>
    <w:rsid w:val="00595FEE"/>
    <w:rsid w:val="005A2C68"/>
    <w:rsid w:val="005A5FDE"/>
    <w:rsid w:val="005B0D67"/>
    <w:rsid w:val="005B15A2"/>
    <w:rsid w:val="005B52A3"/>
    <w:rsid w:val="005C6DCF"/>
    <w:rsid w:val="005D12FB"/>
    <w:rsid w:val="005D6D41"/>
    <w:rsid w:val="005D746C"/>
    <w:rsid w:val="005F0AA0"/>
    <w:rsid w:val="005F7260"/>
    <w:rsid w:val="00601209"/>
    <w:rsid w:val="00607E36"/>
    <w:rsid w:val="00620F2A"/>
    <w:rsid w:val="006336D6"/>
    <w:rsid w:val="00643245"/>
    <w:rsid w:val="00653FEB"/>
    <w:rsid w:val="0065571D"/>
    <w:rsid w:val="006565C3"/>
    <w:rsid w:val="0065732F"/>
    <w:rsid w:val="00671A07"/>
    <w:rsid w:val="0067333A"/>
    <w:rsid w:val="00675ECC"/>
    <w:rsid w:val="00677F46"/>
    <w:rsid w:val="00681BE7"/>
    <w:rsid w:val="00682CAF"/>
    <w:rsid w:val="00685E8E"/>
    <w:rsid w:val="00694818"/>
    <w:rsid w:val="006A03D9"/>
    <w:rsid w:val="006A04A9"/>
    <w:rsid w:val="006A402E"/>
    <w:rsid w:val="006A5466"/>
    <w:rsid w:val="006B0ABD"/>
    <w:rsid w:val="006D5993"/>
    <w:rsid w:val="006D7DDA"/>
    <w:rsid w:val="006E175C"/>
    <w:rsid w:val="006E57F9"/>
    <w:rsid w:val="00701C72"/>
    <w:rsid w:val="00705D63"/>
    <w:rsid w:val="00713F83"/>
    <w:rsid w:val="0072082C"/>
    <w:rsid w:val="00725564"/>
    <w:rsid w:val="007256AB"/>
    <w:rsid w:val="007343F0"/>
    <w:rsid w:val="00741006"/>
    <w:rsid w:val="00757ED8"/>
    <w:rsid w:val="00764B2D"/>
    <w:rsid w:val="00766B4C"/>
    <w:rsid w:val="00771C6B"/>
    <w:rsid w:val="00776001"/>
    <w:rsid w:val="00782859"/>
    <w:rsid w:val="007838B3"/>
    <w:rsid w:val="00783C4E"/>
    <w:rsid w:val="00791FE4"/>
    <w:rsid w:val="007929D4"/>
    <w:rsid w:val="00796607"/>
    <w:rsid w:val="007C00AC"/>
    <w:rsid w:val="007D557B"/>
    <w:rsid w:val="007E0A6B"/>
    <w:rsid w:val="00801079"/>
    <w:rsid w:val="00803476"/>
    <w:rsid w:val="008267AC"/>
    <w:rsid w:val="00833BF9"/>
    <w:rsid w:val="00833E1E"/>
    <w:rsid w:val="008352EE"/>
    <w:rsid w:val="00840610"/>
    <w:rsid w:val="0084176B"/>
    <w:rsid w:val="00845BD4"/>
    <w:rsid w:val="00847915"/>
    <w:rsid w:val="00851302"/>
    <w:rsid w:val="008514FD"/>
    <w:rsid w:val="00857B03"/>
    <w:rsid w:val="00860ED2"/>
    <w:rsid w:val="008678BA"/>
    <w:rsid w:val="0087036F"/>
    <w:rsid w:val="00874DA7"/>
    <w:rsid w:val="00885765"/>
    <w:rsid w:val="00886CC9"/>
    <w:rsid w:val="008871D3"/>
    <w:rsid w:val="00895574"/>
    <w:rsid w:val="008971D9"/>
    <w:rsid w:val="008974C7"/>
    <w:rsid w:val="008A141E"/>
    <w:rsid w:val="008A2FC9"/>
    <w:rsid w:val="008A571D"/>
    <w:rsid w:val="008B29A7"/>
    <w:rsid w:val="008B5C6C"/>
    <w:rsid w:val="008B6882"/>
    <w:rsid w:val="008C5E1A"/>
    <w:rsid w:val="008C6402"/>
    <w:rsid w:val="008D3930"/>
    <w:rsid w:val="008D4998"/>
    <w:rsid w:val="008D5A8C"/>
    <w:rsid w:val="008D6DDB"/>
    <w:rsid w:val="008E49F0"/>
    <w:rsid w:val="008E565C"/>
    <w:rsid w:val="00904E82"/>
    <w:rsid w:val="00915D5A"/>
    <w:rsid w:val="009206D5"/>
    <w:rsid w:val="00927DA4"/>
    <w:rsid w:val="00935550"/>
    <w:rsid w:val="009371F4"/>
    <w:rsid w:val="009402F6"/>
    <w:rsid w:val="00966DE4"/>
    <w:rsid w:val="00973BFF"/>
    <w:rsid w:val="00977303"/>
    <w:rsid w:val="00997582"/>
    <w:rsid w:val="009A3950"/>
    <w:rsid w:val="009A419C"/>
    <w:rsid w:val="009B43CA"/>
    <w:rsid w:val="009C101A"/>
    <w:rsid w:val="009D0B28"/>
    <w:rsid w:val="009D2716"/>
    <w:rsid w:val="009D6713"/>
    <w:rsid w:val="009F0470"/>
    <w:rsid w:val="009F1CF9"/>
    <w:rsid w:val="00A044BC"/>
    <w:rsid w:val="00A202A2"/>
    <w:rsid w:val="00A23FA9"/>
    <w:rsid w:val="00A243A9"/>
    <w:rsid w:val="00A32231"/>
    <w:rsid w:val="00A36CBA"/>
    <w:rsid w:val="00A4190C"/>
    <w:rsid w:val="00A539D5"/>
    <w:rsid w:val="00A56CDE"/>
    <w:rsid w:val="00A72F61"/>
    <w:rsid w:val="00A8141F"/>
    <w:rsid w:val="00A83645"/>
    <w:rsid w:val="00A85C96"/>
    <w:rsid w:val="00A94E5A"/>
    <w:rsid w:val="00A97CFE"/>
    <w:rsid w:val="00AA62AA"/>
    <w:rsid w:val="00AD2A10"/>
    <w:rsid w:val="00AE2E5E"/>
    <w:rsid w:val="00AE622E"/>
    <w:rsid w:val="00AE67DE"/>
    <w:rsid w:val="00AF1B3E"/>
    <w:rsid w:val="00AF545E"/>
    <w:rsid w:val="00AF78B6"/>
    <w:rsid w:val="00B02901"/>
    <w:rsid w:val="00B10F81"/>
    <w:rsid w:val="00B16BC5"/>
    <w:rsid w:val="00B1764F"/>
    <w:rsid w:val="00B217D3"/>
    <w:rsid w:val="00B30294"/>
    <w:rsid w:val="00B338EA"/>
    <w:rsid w:val="00B360D4"/>
    <w:rsid w:val="00B41B03"/>
    <w:rsid w:val="00B44B29"/>
    <w:rsid w:val="00B463BB"/>
    <w:rsid w:val="00B47A9B"/>
    <w:rsid w:val="00B5157C"/>
    <w:rsid w:val="00B52B1A"/>
    <w:rsid w:val="00B56E9C"/>
    <w:rsid w:val="00B61FD2"/>
    <w:rsid w:val="00B65C76"/>
    <w:rsid w:val="00B72B72"/>
    <w:rsid w:val="00B87013"/>
    <w:rsid w:val="00BA75B2"/>
    <w:rsid w:val="00BA7A69"/>
    <w:rsid w:val="00BB0FA6"/>
    <w:rsid w:val="00BB4B2C"/>
    <w:rsid w:val="00BB6143"/>
    <w:rsid w:val="00BB6B75"/>
    <w:rsid w:val="00BB703C"/>
    <w:rsid w:val="00BC6016"/>
    <w:rsid w:val="00BC73DA"/>
    <w:rsid w:val="00BE193F"/>
    <w:rsid w:val="00BE4591"/>
    <w:rsid w:val="00BF571A"/>
    <w:rsid w:val="00C20F9C"/>
    <w:rsid w:val="00C23995"/>
    <w:rsid w:val="00C26D52"/>
    <w:rsid w:val="00C27A32"/>
    <w:rsid w:val="00C3246D"/>
    <w:rsid w:val="00C34D3C"/>
    <w:rsid w:val="00C4632F"/>
    <w:rsid w:val="00C62817"/>
    <w:rsid w:val="00C629E7"/>
    <w:rsid w:val="00C6478F"/>
    <w:rsid w:val="00C64B99"/>
    <w:rsid w:val="00C6500A"/>
    <w:rsid w:val="00C712F8"/>
    <w:rsid w:val="00C76A78"/>
    <w:rsid w:val="00CA1DDC"/>
    <w:rsid w:val="00CA2D25"/>
    <w:rsid w:val="00CA6D93"/>
    <w:rsid w:val="00CC6020"/>
    <w:rsid w:val="00CD0BCB"/>
    <w:rsid w:val="00CD48FF"/>
    <w:rsid w:val="00CE0D00"/>
    <w:rsid w:val="00CF0F41"/>
    <w:rsid w:val="00CF21A8"/>
    <w:rsid w:val="00CF7A0D"/>
    <w:rsid w:val="00D0073E"/>
    <w:rsid w:val="00D01D51"/>
    <w:rsid w:val="00D14973"/>
    <w:rsid w:val="00D219D4"/>
    <w:rsid w:val="00D23419"/>
    <w:rsid w:val="00D23A6E"/>
    <w:rsid w:val="00D25592"/>
    <w:rsid w:val="00D27F1A"/>
    <w:rsid w:val="00D3674B"/>
    <w:rsid w:val="00D416F6"/>
    <w:rsid w:val="00D43CED"/>
    <w:rsid w:val="00D44D0C"/>
    <w:rsid w:val="00D501CB"/>
    <w:rsid w:val="00D53150"/>
    <w:rsid w:val="00D62884"/>
    <w:rsid w:val="00D656F6"/>
    <w:rsid w:val="00D72D0A"/>
    <w:rsid w:val="00D85340"/>
    <w:rsid w:val="00D86553"/>
    <w:rsid w:val="00D948D6"/>
    <w:rsid w:val="00DA0836"/>
    <w:rsid w:val="00DA231F"/>
    <w:rsid w:val="00DB1C81"/>
    <w:rsid w:val="00DB3096"/>
    <w:rsid w:val="00DB7639"/>
    <w:rsid w:val="00DC3388"/>
    <w:rsid w:val="00DC48C9"/>
    <w:rsid w:val="00DD24E7"/>
    <w:rsid w:val="00DD540B"/>
    <w:rsid w:val="00DF1746"/>
    <w:rsid w:val="00DF3827"/>
    <w:rsid w:val="00DF50BD"/>
    <w:rsid w:val="00E1238F"/>
    <w:rsid w:val="00E15B10"/>
    <w:rsid w:val="00E21365"/>
    <w:rsid w:val="00E30581"/>
    <w:rsid w:val="00E4071E"/>
    <w:rsid w:val="00E44403"/>
    <w:rsid w:val="00E56040"/>
    <w:rsid w:val="00E60C92"/>
    <w:rsid w:val="00E80F77"/>
    <w:rsid w:val="00E82E3F"/>
    <w:rsid w:val="00EB15F1"/>
    <w:rsid w:val="00EB46D3"/>
    <w:rsid w:val="00EC4AFF"/>
    <w:rsid w:val="00EC534A"/>
    <w:rsid w:val="00EC79AC"/>
    <w:rsid w:val="00ED69AE"/>
    <w:rsid w:val="00F052EF"/>
    <w:rsid w:val="00F05CDA"/>
    <w:rsid w:val="00F06E0A"/>
    <w:rsid w:val="00F13C3F"/>
    <w:rsid w:val="00F1565B"/>
    <w:rsid w:val="00F21414"/>
    <w:rsid w:val="00F226E3"/>
    <w:rsid w:val="00F25646"/>
    <w:rsid w:val="00F31652"/>
    <w:rsid w:val="00F525CE"/>
    <w:rsid w:val="00F52773"/>
    <w:rsid w:val="00F52F68"/>
    <w:rsid w:val="00FA7083"/>
    <w:rsid w:val="00FA72E8"/>
    <w:rsid w:val="00FB16B5"/>
    <w:rsid w:val="00FB1B20"/>
    <w:rsid w:val="00FB4B56"/>
    <w:rsid w:val="00FB6FE5"/>
    <w:rsid w:val="00FB724C"/>
    <w:rsid w:val="00FC041E"/>
    <w:rsid w:val="00FC222F"/>
    <w:rsid w:val="00FD4399"/>
    <w:rsid w:val="00FE0BC6"/>
    <w:rsid w:val="00FE388A"/>
    <w:rsid w:val="00FE7628"/>
    <w:rsid w:val="00FF22B0"/>
    <w:rsid w:val="00F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012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6012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0120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01209"/>
    <w:pPr>
      <w:widowControl w:val="0"/>
      <w:autoSpaceDE w:val="0"/>
      <w:autoSpaceDN w:val="0"/>
      <w:adjustRightInd w:val="0"/>
      <w:spacing w:after="0" w:line="226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01209"/>
    <w:pPr>
      <w:widowControl w:val="0"/>
      <w:autoSpaceDE w:val="0"/>
      <w:autoSpaceDN w:val="0"/>
      <w:adjustRightInd w:val="0"/>
      <w:spacing w:after="0" w:line="228" w:lineRule="exact"/>
      <w:ind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01209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2E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62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6281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E0D0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5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583"/>
  </w:style>
  <w:style w:type="character" w:styleId="ac">
    <w:name w:val="Placeholder Text"/>
    <w:basedOn w:val="a0"/>
    <w:uiPriority w:val="99"/>
    <w:semiHidden/>
    <w:rsid w:val="00915D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012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6012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0120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01209"/>
    <w:pPr>
      <w:widowControl w:val="0"/>
      <w:autoSpaceDE w:val="0"/>
      <w:autoSpaceDN w:val="0"/>
      <w:adjustRightInd w:val="0"/>
      <w:spacing w:after="0" w:line="226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01209"/>
    <w:pPr>
      <w:widowControl w:val="0"/>
      <w:autoSpaceDE w:val="0"/>
      <w:autoSpaceDN w:val="0"/>
      <w:adjustRightInd w:val="0"/>
      <w:spacing w:after="0" w:line="228" w:lineRule="exact"/>
      <w:ind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01209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2E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62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6281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E0D0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5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583"/>
  </w:style>
  <w:style w:type="character" w:styleId="ac">
    <w:name w:val="Placeholder Text"/>
    <w:basedOn w:val="a0"/>
    <w:uiPriority w:val="99"/>
    <w:semiHidden/>
    <w:rsid w:val="00915D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ssad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obraz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minobraz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ECA7C9-DAD2-4D4B-9CEF-F46B2F0AEBDA}"/>
      </w:docPartPr>
      <w:docPartBody>
        <w:p w:rsidR="008535E6" w:rsidRDefault="009C4D2A">
          <w:r w:rsidRPr="00A237D5">
            <w:rPr>
              <w:rStyle w:val="a3"/>
            </w:rPr>
            <w:t>Выберите элемент.</w:t>
          </w:r>
        </w:p>
      </w:docPartBody>
    </w:docPart>
    <w:docPart>
      <w:docPartPr>
        <w:name w:val="3CCD59FCE6DB43E5BC6F89E34EE9E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9CCA2-B214-4CC5-B6CE-6A358CA83F33}"/>
      </w:docPartPr>
      <w:docPartBody>
        <w:p w:rsidR="008535E6" w:rsidRDefault="009C4D2A" w:rsidP="009C4D2A">
          <w:pPr>
            <w:pStyle w:val="3CCD59FCE6DB43E5BC6F89E34EE9EA86"/>
          </w:pPr>
          <w:r w:rsidRPr="00A237D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0AC48-C0F7-4E49-BE81-C754B2DB1860}"/>
      </w:docPartPr>
      <w:docPartBody>
        <w:p w:rsidR="008535E6" w:rsidRDefault="009C4D2A">
          <w:r w:rsidRPr="00A237D5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C4D2A"/>
    <w:rsid w:val="00124939"/>
    <w:rsid w:val="00345B7B"/>
    <w:rsid w:val="00633757"/>
    <w:rsid w:val="008535E6"/>
    <w:rsid w:val="008A6523"/>
    <w:rsid w:val="009C4D2A"/>
    <w:rsid w:val="00BB62C6"/>
    <w:rsid w:val="00D0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4D2A"/>
    <w:rPr>
      <w:color w:val="808080"/>
    </w:rPr>
  </w:style>
  <w:style w:type="paragraph" w:customStyle="1" w:styleId="00F1548928C943CD9B2EC673127B69F4">
    <w:name w:val="00F1548928C943CD9B2EC673127B69F4"/>
    <w:rsid w:val="009C4D2A"/>
  </w:style>
  <w:style w:type="paragraph" w:customStyle="1" w:styleId="3CCD59FCE6DB43E5BC6F89E34EE9EA86">
    <w:name w:val="3CCD59FCE6DB43E5BC6F89E34EE9EA86"/>
    <w:rsid w:val="009C4D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3992-4ECA-4A3D-86C0-16E8F714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HEU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</cp:revision>
  <cp:lastPrinted>2017-12-20T06:51:00Z</cp:lastPrinted>
  <dcterms:created xsi:type="dcterms:W3CDTF">2017-12-01T03:39:00Z</dcterms:created>
  <dcterms:modified xsi:type="dcterms:W3CDTF">2018-05-11T07:42:00Z</dcterms:modified>
</cp:coreProperties>
</file>