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DD" w:rsidRPr="006E5B3B" w:rsidRDefault="00981ADD" w:rsidP="00A713FC">
      <w:pPr>
        <w:pStyle w:val="21"/>
        <w:ind w:left="5664" w:firstLine="708"/>
        <w:rPr>
          <w:rFonts w:ascii="Liberation Serif" w:hAnsi="Liberation Serif"/>
          <w:szCs w:val="28"/>
        </w:rPr>
      </w:pPr>
    </w:p>
    <w:p w:rsidR="00A713FC" w:rsidRPr="002558F9" w:rsidRDefault="00A713FC" w:rsidP="00A713FC">
      <w:pPr>
        <w:pStyle w:val="21"/>
        <w:jc w:val="center"/>
        <w:rPr>
          <w:rFonts w:ascii="Liberation Serif" w:hAnsi="Liberation Serif"/>
          <w:b/>
          <w:color w:val="7030A0"/>
          <w:sz w:val="36"/>
          <w:szCs w:val="28"/>
        </w:rPr>
      </w:pPr>
      <w:r w:rsidRPr="002558F9">
        <w:rPr>
          <w:rFonts w:ascii="Liberation Serif" w:hAnsi="Liberation Serif"/>
          <w:b/>
          <w:color w:val="7030A0"/>
          <w:sz w:val="36"/>
          <w:szCs w:val="28"/>
        </w:rPr>
        <w:t xml:space="preserve">Единый портал </w:t>
      </w:r>
      <w:proofErr w:type="spellStart"/>
      <w:r w:rsidRPr="002558F9">
        <w:rPr>
          <w:rFonts w:ascii="Liberation Serif" w:hAnsi="Liberation Serif"/>
          <w:b/>
          <w:color w:val="7030A0"/>
          <w:sz w:val="36"/>
          <w:szCs w:val="28"/>
        </w:rPr>
        <w:t>госуслуг</w:t>
      </w:r>
      <w:proofErr w:type="spellEnd"/>
      <w:r w:rsidRPr="002558F9">
        <w:rPr>
          <w:rFonts w:ascii="Liberation Serif" w:hAnsi="Liberation Serif"/>
          <w:b/>
          <w:color w:val="7030A0"/>
          <w:sz w:val="36"/>
          <w:szCs w:val="28"/>
        </w:rPr>
        <w:t xml:space="preserve"> - проще, чем кажется!</w:t>
      </w:r>
    </w:p>
    <w:p w:rsidR="00A713FC" w:rsidRPr="002558F9" w:rsidRDefault="00A713FC" w:rsidP="00A713FC">
      <w:pPr>
        <w:pStyle w:val="21"/>
        <w:rPr>
          <w:rFonts w:ascii="Liberation Serif" w:hAnsi="Liberation Serif"/>
          <w:sz w:val="32"/>
          <w:szCs w:val="28"/>
        </w:rPr>
      </w:pPr>
    </w:p>
    <w:p w:rsidR="00A713FC" w:rsidRPr="002558F9" w:rsidRDefault="00A713FC" w:rsidP="00A713FC">
      <w:pPr>
        <w:pStyle w:val="21"/>
        <w:ind w:firstLine="708"/>
        <w:jc w:val="both"/>
        <w:rPr>
          <w:rFonts w:ascii="Liberation Serif" w:hAnsi="Liberation Serif" w:cs="Arial"/>
          <w:sz w:val="32"/>
          <w:szCs w:val="28"/>
          <w:shd w:val="clear" w:color="auto" w:fill="FFFFFF"/>
        </w:rPr>
      </w:pPr>
      <w:r w:rsidRPr="002558F9">
        <w:rPr>
          <w:rFonts w:ascii="Liberation Serif" w:hAnsi="Liberation Serif" w:cs="Arial"/>
          <w:sz w:val="32"/>
          <w:szCs w:val="28"/>
          <w:shd w:val="clear" w:color="auto" w:fill="FFFFFF"/>
        </w:rPr>
        <w:t>Единый портал государственных и муниципальных услуг (ЕПГУ) —</w:t>
      </w:r>
      <w:r w:rsidRPr="002558F9">
        <w:rPr>
          <w:rStyle w:val="apple-converted-space"/>
          <w:rFonts w:ascii="Liberation Serif" w:hAnsi="Liberation Serif" w:cs="Arial"/>
          <w:sz w:val="32"/>
          <w:szCs w:val="28"/>
          <w:shd w:val="clear" w:color="auto" w:fill="FFFFFF"/>
        </w:rPr>
        <w:t> </w:t>
      </w:r>
      <w:r w:rsidRPr="002558F9">
        <w:rPr>
          <w:rFonts w:ascii="Liberation Serif" w:hAnsi="Liberation Serif" w:cs="Arial"/>
          <w:sz w:val="32"/>
          <w:szCs w:val="28"/>
          <w:shd w:val="clear" w:color="auto" w:fill="FFFFFF"/>
        </w:rPr>
        <w:t>это федеральная государственная информационная система. Она обеспечивает гражданам, предпринимателям и юридическим лицам доступ к сведениям о государственных и муниципальных учреждениях и оказываемых ими электронных услугах.</w:t>
      </w:r>
    </w:p>
    <w:p w:rsidR="00A713FC" w:rsidRPr="002558F9" w:rsidRDefault="00A713FC" w:rsidP="00A713FC">
      <w:pPr>
        <w:pStyle w:val="21"/>
        <w:ind w:firstLine="708"/>
        <w:jc w:val="both"/>
        <w:rPr>
          <w:rFonts w:ascii="Liberation Serif" w:hAnsi="Liberation Serif" w:cs="Arial"/>
          <w:sz w:val="32"/>
          <w:szCs w:val="28"/>
          <w:shd w:val="clear" w:color="auto" w:fill="FFFFFF"/>
        </w:rPr>
      </w:pPr>
      <w:r w:rsidRPr="002558F9">
        <w:rPr>
          <w:rFonts w:ascii="Liberation Serif" w:hAnsi="Liberation Serif" w:cs="Arial"/>
          <w:sz w:val="32"/>
          <w:szCs w:val="28"/>
          <w:shd w:val="clear" w:color="auto" w:fill="FFFFFF"/>
        </w:rPr>
        <w:t>На портале «</w:t>
      </w:r>
      <w:proofErr w:type="spellStart"/>
      <w:r w:rsidRPr="002558F9">
        <w:rPr>
          <w:rFonts w:ascii="Liberation Serif" w:hAnsi="Liberation Serif" w:cs="Arial"/>
          <w:sz w:val="32"/>
          <w:szCs w:val="28"/>
          <w:shd w:val="clear" w:color="auto" w:fill="FFFFFF"/>
        </w:rPr>
        <w:t>Госуслуги</w:t>
      </w:r>
      <w:proofErr w:type="spellEnd"/>
      <w:r w:rsidRPr="002558F9">
        <w:rPr>
          <w:rFonts w:ascii="Liberation Serif" w:hAnsi="Liberation Serif" w:cs="Arial"/>
          <w:sz w:val="32"/>
          <w:szCs w:val="28"/>
          <w:shd w:val="clear" w:color="auto" w:fill="FFFFFF"/>
        </w:rPr>
        <w:t xml:space="preserve">»  размещена справочная информация для физических и юридических лиц о порядке </w:t>
      </w:r>
      <w:r w:rsidR="00325890" w:rsidRPr="002558F9">
        <w:rPr>
          <w:rFonts w:ascii="Liberation Serif" w:hAnsi="Liberation Serif" w:cs="Arial"/>
          <w:sz w:val="32"/>
          <w:szCs w:val="28"/>
          <w:shd w:val="clear" w:color="auto" w:fill="FFFFFF"/>
        </w:rPr>
        <w:t xml:space="preserve">оказания </w:t>
      </w:r>
      <w:proofErr w:type="spellStart"/>
      <w:r w:rsidR="00325890" w:rsidRPr="002558F9">
        <w:rPr>
          <w:rFonts w:ascii="Liberation Serif" w:hAnsi="Liberation Serif" w:cs="Arial"/>
          <w:sz w:val="32"/>
          <w:szCs w:val="28"/>
          <w:shd w:val="clear" w:color="auto" w:fill="FFFFFF"/>
        </w:rPr>
        <w:t>госуслуг</w:t>
      </w:r>
      <w:proofErr w:type="spellEnd"/>
      <w:r w:rsidR="00325890" w:rsidRPr="002558F9">
        <w:rPr>
          <w:rFonts w:ascii="Liberation Serif" w:hAnsi="Liberation Serif" w:cs="Arial"/>
          <w:sz w:val="32"/>
          <w:szCs w:val="28"/>
          <w:shd w:val="clear" w:color="auto" w:fill="FFFFFF"/>
        </w:rPr>
        <w:t xml:space="preserve">, в том числе </w:t>
      </w:r>
      <w:bookmarkStart w:id="0" w:name="_GoBack"/>
      <w:bookmarkEnd w:id="0"/>
      <w:r w:rsidRPr="002558F9">
        <w:rPr>
          <w:rFonts w:ascii="Liberation Serif" w:hAnsi="Liberation Serif" w:cs="Arial"/>
          <w:sz w:val="32"/>
          <w:szCs w:val="28"/>
          <w:shd w:val="clear" w:color="auto" w:fill="FFFFFF"/>
        </w:rPr>
        <w:t xml:space="preserve"> в электронном виде, организован поиск по тематике, ведомству, жизненной ситуации, представлены образцы документов, ссылки на сервисы госучреждений и ведомств.</w:t>
      </w:r>
    </w:p>
    <w:p w:rsidR="00A713FC" w:rsidRPr="002558F9" w:rsidRDefault="00A713FC" w:rsidP="00A713FC">
      <w:pPr>
        <w:pStyle w:val="a9"/>
        <w:shd w:val="clear" w:color="auto" w:fill="FFFFFF"/>
        <w:ind w:firstLine="708"/>
        <w:jc w:val="both"/>
        <w:rPr>
          <w:rFonts w:ascii="Liberation Serif" w:hAnsi="Liberation Serif"/>
          <w:color w:val="auto"/>
          <w:sz w:val="32"/>
          <w:szCs w:val="28"/>
        </w:rPr>
      </w:pPr>
      <w:r w:rsidRPr="002558F9">
        <w:rPr>
          <w:rFonts w:ascii="Liberation Serif" w:hAnsi="Liberation Serif" w:cs="Arial"/>
          <w:color w:val="auto"/>
          <w:sz w:val="32"/>
          <w:szCs w:val="28"/>
        </w:rPr>
        <w:t>Единый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портал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доступен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любому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пользователю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информационно</w:t>
      </w:r>
      <w:r w:rsidRPr="002558F9">
        <w:rPr>
          <w:rFonts w:ascii="Liberation Serif" w:hAnsi="Liberation Serif"/>
          <w:color w:val="auto"/>
          <w:sz w:val="32"/>
          <w:szCs w:val="28"/>
        </w:rPr>
        <w:t>-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телекоммуникационной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сети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Интернет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и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организован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таким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образом</w:t>
      </w:r>
      <w:r w:rsidRPr="002558F9">
        <w:rPr>
          <w:rFonts w:ascii="Liberation Serif" w:hAnsi="Liberation Serif"/>
          <w:color w:val="auto"/>
          <w:sz w:val="32"/>
          <w:szCs w:val="28"/>
        </w:rPr>
        <w:t xml:space="preserve">,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чтобы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обеспечить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простой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и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эффективный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поиск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информации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по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государственным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и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муниципальным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услугам</w:t>
      </w:r>
      <w:r w:rsidRPr="002558F9">
        <w:rPr>
          <w:rFonts w:ascii="Liberation Serif" w:hAnsi="Liberation Serif"/>
          <w:color w:val="auto"/>
          <w:sz w:val="32"/>
          <w:szCs w:val="28"/>
        </w:rPr>
        <w:t>.</w:t>
      </w:r>
    </w:p>
    <w:p w:rsidR="00A713FC" w:rsidRPr="002558F9" w:rsidRDefault="00A713FC" w:rsidP="00A713FC">
      <w:pPr>
        <w:pStyle w:val="a9"/>
        <w:shd w:val="clear" w:color="auto" w:fill="FFFFFF"/>
        <w:ind w:firstLine="360"/>
        <w:jc w:val="both"/>
        <w:rPr>
          <w:rFonts w:ascii="Liberation Serif" w:hAnsi="Liberation Serif"/>
          <w:color w:val="auto"/>
          <w:sz w:val="32"/>
          <w:szCs w:val="28"/>
        </w:rPr>
      </w:pPr>
      <w:r w:rsidRPr="002558F9">
        <w:rPr>
          <w:rFonts w:ascii="Liberation Serif" w:hAnsi="Liberation Serif" w:cs="Arial"/>
          <w:bCs/>
          <w:color w:val="auto"/>
          <w:sz w:val="32"/>
          <w:szCs w:val="28"/>
        </w:rPr>
        <w:t>Преимущества</w:t>
      </w:r>
      <w:r w:rsidR="008E53C0" w:rsidRPr="002558F9">
        <w:rPr>
          <w:rFonts w:ascii="Liberation Serif" w:hAnsi="Liberation Serif" w:cs="Arial"/>
          <w:bCs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bCs/>
          <w:color w:val="auto"/>
          <w:sz w:val="32"/>
          <w:szCs w:val="28"/>
        </w:rPr>
        <w:t>получения</w:t>
      </w:r>
      <w:r w:rsidR="008E53C0" w:rsidRPr="002558F9">
        <w:rPr>
          <w:rFonts w:ascii="Liberation Serif" w:hAnsi="Liberation Serif" w:cs="Arial"/>
          <w:bCs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bCs/>
          <w:color w:val="auto"/>
          <w:sz w:val="32"/>
          <w:szCs w:val="28"/>
        </w:rPr>
        <w:t>государственных</w:t>
      </w:r>
      <w:r w:rsidR="008E53C0" w:rsidRPr="002558F9">
        <w:rPr>
          <w:rFonts w:ascii="Liberation Serif" w:hAnsi="Liberation Serif" w:cs="Arial"/>
          <w:bCs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bCs/>
          <w:color w:val="auto"/>
          <w:sz w:val="32"/>
          <w:szCs w:val="28"/>
        </w:rPr>
        <w:t>и</w:t>
      </w:r>
      <w:r w:rsidR="008E53C0" w:rsidRPr="002558F9">
        <w:rPr>
          <w:rFonts w:ascii="Liberation Serif" w:hAnsi="Liberation Serif" w:cs="Arial"/>
          <w:bCs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bCs/>
          <w:color w:val="auto"/>
          <w:sz w:val="32"/>
          <w:szCs w:val="28"/>
        </w:rPr>
        <w:t>муниципальных</w:t>
      </w:r>
      <w:r w:rsidR="008E53C0" w:rsidRPr="002558F9">
        <w:rPr>
          <w:rFonts w:ascii="Liberation Serif" w:hAnsi="Liberation Serif" w:cs="Arial"/>
          <w:bCs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bCs/>
          <w:color w:val="auto"/>
          <w:sz w:val="32"/>
          <w:szCs w:val="28"/>
        </w:rPr>
        <w:t>услуг</w:t>
      </w:r>
      <w:r w:rsidR="008E53C0" w:rsidRPr="002558F9">
        <w:rPr>
          <w:rFonts w:ascii="Liberation Serif" w:hAnsi="Liberation Serif" w:cs="Arial"/>
          <w:bCs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bCs/>
          <w:color w:val="auto"/>
          <w:sz w:val="32"/>
          <w:szCs w:val="28"/>
        </w:rPr>
        <w:t>в</w:t>
      </w:r>
      <w:r w:rsidR="008E53C0" w:rsidRPr="002558F9">
        <w:rPr>
          <w:rFonts w:ascii="Liberation Serif" w:hAnsi="Liberation Serif" w:cs="Arial"/>
          <w:bCs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bCs/>
          <w:color w:val="auto"/>
          <w:sz w:val="32"/>
          <w:szCs w:val="28"/>
        </w:rPr>
        <w:t>электронном</w:t>
      </w:r>
      <w:r w:rsidR="008E53C0" w:rsidRPr="002558F9">
        <w:rPr>
          <w:rFonts w:ascii="Liberation Serif" w:hAnsi="Liberation Serif" w:cs="Arial"/>
          <w:bCs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bCs/>
          <w:color w:val="auto"/>
          <w:sz w:val="32"/>
          <w:szCs w:val="28"/>
        </w:rPr>
        <w:t>виде</w:t>
      </w:r>
      <w:r w:rsidR="008E53C0" w:rsidRPr="002558F9">
        <w:rPr>
          <w:rFonts w:ascii="Liberation Serif" w:hAnsi="Liberation Serif" w:cs="Arial"/>
          <w:bCs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bCs/>
          <w:color w:val="auto"/>
          <w:sz w:val="32"/>
          <w:szCs w:val="28"/>
        </w:rPr>
        <w:t>через</w:t>
      </w:r>
      <w:r w:rsidR="008E53C0" w:rsidRPr="002558F9">
        <w:rPr>
          <w:rFonts w:ascii="Liberation Serif" w:hAnsi="Liberation Serif" w:cs="Arial"/>
          <w:bCs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bCs/>
          <w:color w:val="auto"/>
          <w:sz w:val="32"/>
          <w:szCs w:val="28"/>
        </w:rPr>
        <w:t>Единый</w:t>
      </w:r>
      <w:r w:rsidR="008E53C0" w:rsidRPr="002558F9">
        <w:rPr>
          <w:rFonts w:ascii="Liberation Serif" w:hAnsi="Liberation Serif" w:cs="Arial"/>
          <w:bCs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bCs/>
          <w:color w:val="auto"/>
          <w:sz w:val="32"/>
          <w:szCs w:val="28"/>
        </w:rPr>
        <w:t>портал</w:t>
      </w:r>
      <w:r w:rsidRPr="002558F9">
        <w:rPr>
          <w:rFonts w:ascii="Liberation Serif" w:hAnsi="Liberation Serif"/>
          <w:bCs/>
          <w:color w:val="auto"/>
          <w:sz w:val="32"/>
          <w:szCs w:val="28"/>
        </w:rPr>
        <w:t> </w:t>
      </w:r>
      <w:proofErr w:type="gramStart"/>
      <w:r w:rsidRPr="002558F9">
        <w:rPr>
          <w:rFonts w:ascii="Liberation Serif" w:hAnsi="Liberation Serif" w:cs="Arial"/>
          <w:color w:val="auto"/>
          <w:sz w:val="32"/>
          <w:szCs w:val="28"/>
        </w:rPr>
        <w:t>портал</w:t>
      </w:r>
      <w:proofErr w:type="gramEnd"/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государственных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и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муниципальных</w:t>
      </w:r>
      <w:r w:rsidR="008E53C0" w:rsidRPr="002558F9">
        <w:rPr>
          <w:rFonts w:ascii="Liberation Serif" w:hAnsi="Liberation Serif" w:cs="Arial"/>
          <w:color w:val="auto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color w:val="auto"/>
          <w:sz w:val="32"/>
          <w:szCs w:val="28"/>
        </w:rPr>
        <w:t>услуг</w:t>
      </w:r>
      <w:r w:rsidRPr="002558F9">
        <w:rPr>
          <w:rFonts w:ascii="Liberation Serif" w:hAnsi="Liberation Serif"/>
          <w:color w:val="auto"/>
          <w:sz w:val="32"/>
          <w:szCs w:val="28"/>
        </w:rPr>
        <w:t>:</w:t>
      </w:r>
    </w:p>
    <w:p w:rsidR="00A713FC" w:rsidRPr="002558F9" w:rsidRDefault="00A713FC" w:rsidP="00A713FC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32"/>
          <w:szCs w:val="28"/>
        </w:rPr>
      </w:pPr>
      <w:r w:rsidRPr="002558F9">
        <w:rPr>
          <w:rFonts w:ascii="Liberation Serif" w:hAnsi="Liberation Serif" w:cs="Arial"/>
          <w:sz w:val="32"/>
          <w:szCs w:val="28"/>
        </w:rPr>
        <w:t>- упрощение</w:t>
      </w:r>
      <w:r w:rsidR="008E53C0" w:rsidRPr="002558F9">
        <w:rPr>
          <w:rFonts w:ascii="Liberation Serif" w:hAnsi="Liberation Serif" w:cs="Arial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sz w:val="32"/>
          <w:szCs w:val="28"/>
        </w:rPr>
        <w:t>получения</w:t>
      </w:r>
      <w:r w:rsidR="008E53C0" w:rsidRPr="002558F9">
        <w:rPr>
          <w:rFonts w:ascii="Liberation Serif" w:hAnsi="Liberation Serif" w:cs="Arial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sz w:val="32"/>
          <w:szCs w:val="28"/>
        </w:rPr>
        <w:t>государственной</w:t>
      </w:r>
      <w:r w:rsidR="008E53C0" w:rsidRPr="002558F9">
        <w:rPr>
          <w:rFonts w:ascii="Liberation Serif" w:hAnsi="Liberation Serif" w:cs="Arial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sz w:val="32"/>
          <w:szCs w:val="28"/>
        </w:rPr>
        <w:t>и</w:t>
      </w:r>
      <w:r w:rsidR="008E53C0" w:rsidRPr="002558F9">
        <w:rPr>
          <w:rFonts w:ascii="Liberation Serif" w:hAnsi="Liberation Serif" w:cs="Arial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sz w:val="32"/>
          <w:szCs w:val="28"/>
        </w:rPr>
        <w:t>муниципальной</w:t>
      </w:r>
      <w:r w:rsidR="008E53C0" w:rsidRPr="002558F9">
        <w:rPr>
          <w:rFonts w:ascii="Liberation Serif" w:hAnsi="Liberation Serif" w:cs="Arial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sz w:val="32"/>
          <w:szCs w:val="28"/>
        </w:rPr>
        <w:t>услуги</w:t>
      </w:r>
      <w:r w:rsidR="008E53C0" w:rsidRPr="002558F9">
        <w:rPr>
          <w:rFonts w:ascii="Liberation Serif" w:hAnsi="Liberation Serif" w:cs="Arial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sz w:val="32"/>
          <w:szCs w:val="28"/>
        </w:rPr>
        <w:t>и</w:t>
      </w:r>
      <w:r w:rsidR="008E53C0" w:rsidRPr="002558F9">
        <w:rPr>
          <w:rFonts w:ascii="Liberation Serif" w:hAnsi="Liberation Serif" w:cs="Arial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sz w:val="32"/>
          <w:szCs w:val="28"/>
        </w:rPr>
        <w:t>другой</w:t>
      </w:r>
      <w:r w:rsidR="008E53C0" w:rsidRPr="002558F9">
        <w:rPr>
          <w:rFonts w:ascii="Liberation Serif" w:hAnsi="Liberation Serif" w:cs="Arial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sz w:val="32"/>
          <w:szCs w:val="28"/>
        </w:rPr>
        <w:t>полезной</w:t>
      </w:r>
      <w:r w:rsidR="008E53C0" w:rsidRPr="002558F9">
        <w:rPr>
          <w:rFonts w:ascii="Liberation Serif" w:hAnsi="Liberation Serif" w:cs="Arial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sz w:val="32"/>
          <w:szCs w:val="28"/>
        </w:rPr>
        <w:t>информации</w:t>
      </w:r>
      <w:r w:rsidRPr="002558F9">
        <w:rPr>
          <w:rFonts w:ascii="Liberation Serif" w:hAnsi="Liberation Serif"/>
          <w:sz w:val="32"/>
          <w:szCs w:val="28"/>
        </w:rPr>
        <w:t>;</w:t>
      </w:r>
    </w:p>
    <w:p w:rsidR="00A713FC" w:rsidRPr="002558F9" w:rsidRDefault="00A713FC" w:rsidP="00A713FC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32"/>
          <w:szCs w:val="28"/>
        </w:rPr>
      </w:pPr>
      <w:r w:rsidRPr="002558F9">
        <w:rPr>
          <w:rFonts w:ascii="Liberation Serif" w:hAnsi="Liberation Serif" w:cs="Arial"/>
          <w:sz w:val="32"/>
          <w:szCs w:val="28"/>
        </w:rPr>
        <w:t>- сокращение</w:t>
      </w:r>
      <w:r w:rsidR="008E53C0" w:rsidRPr="002558F9">
        <w:rPr>
          <w:rFonts w:ascii="Liberation Serif" w:hAnsi="Liberation Serif" w:cs="Arial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sz w:val="32"/>
          <w:szCs w:val="28"/>
        </w:rPr>
        <w:t>временных</w:t>
      </w:r>
      <w:r w:rsidR="008E53C0" w:rsidRPr="002558F9">
        <w:rPr>
          <w:rFonts w:ascii="Liberation Serif" w:hAnsi="Liberation Serif" w:cs="Arial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sz w:val="32"/>
          <w:szCs w:val="28"/>
        </w:rPr>
        <w:t>затрат</w:t>
      </w:r>
      <w:r w:rsidRPr="002558F9">
        <w:rPr>
          <w:rFonts w:ascii="Liberation Serif" w:hAnsi="Liberation Serif"/>
          <w:sz w:val="32"/>
          <w:szCs w:val="28"/>
        </w:rPr>
        <w:t xml:space="preserve">, </w:t>
      </w:r>
      <w:r w:rsidRPr="002558F9">
        <w:rPr>
          <w:rFonts w:ascii="Liberation Serif" w:hAnsi="Liberation Serif" w:cs="Arial"/>
          <w:sz w:val="32"/>
          <w:szCs w:val="28"/>
        </w:rPr>
        <w:t>связанных</w:t>
      </w:r>
      <w:r w:rsidR="008E53C0" w:rsidRPr="002558F9">
        <w:rPr>
          <w:rFonts w:ascii="Liberation Serif" w:hAnsi="Liberation Serif" w:cs="Arial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sz w:val="32"/>
          <w:szCs w:val="28"/>
        </w:rPr>
        <w:t>с</w:t>
      </w:r>
      <w:r w:rsidR="008E53C0" w:rsidRPr="002558F9">
        <w:rPr>
          <w:rFonts w:ascii="Liberation Serif" w:hAnsi="Liberation Serif" w:cs="Arial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sz w:val="32"/>
          <w:szCs w:val="28"/>
        </w:rPr>
        <w:t>получением</w:t>
      </w:r>
      <w:r w:rsidR="008E53C0" w:rsidRPr="002558F9">
        <w:rPr>
          <w:rFonts w:ascii="Liberation Serif" w:hAnsi="Liberation Serif" w:cs="Arial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sz w:val="32"/>
          <w:szCs w:val="28"/>
        </w:rPr>
        <w:t>государственных</w:t>
      </w:r>
      <w:r w:rsidRPr="002558F9">
        <w:rPr>
          <w:rFonts w:ascii="Liberation Serif" w:hAnsi="Liberation Serif"/>
          <w:sz w:val="32"/>
          <w:szCs w:val="28"/>
        </w:rPr>
        <w:t xml:space="preserve">  и муниципальных </w:t>
      </w:r>
      <w:r w:rsidRPr="002558F9">
        <w:rPr>
          <w:rFonts w:ascii="Liberation Serif" w:hAnsi="Liberation Serif" w:cs="Arial"/>
          <w:sz w:val="32"/>
          <w:szCs w:val="28"/>
        </w:rPr>
        <w:t>услуг;</w:t>
      </w:r>
    </w:p>
    <w:p w:rsidR="00A713FC" w:rsidRPr="002558F9" w:rsidRDefault="00A713FC" w:rsidP="00A713FC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32"/>
          <w:szCs w:val="28"/>
        </w:rPr>
      </w:pPr>
      <w:r w:rsidRPr="002558F9">
        <w:rPr>
          <w:rFonts w:ascii="Liberation Serif" w:hAnsi="Liberation Serif"/>
          <w:sz w:val="32"/>
          <w:szCs w:val="28"/>
        </w:rPr>
        <w:t xml:space="preserve">- </w:t>
      </w:r>
      <w:r w:rsidRPr="002558F9">
        <w:rPr>
          <w:rFonts w:ascii="Liberation Serif" w:hAnsi="Liberation Serif" w:cs="Arial"/>
          <w:sz w:val="32"/>
          <w:szCs w:val="28"/>
        </w:rPr>
        <w:t>уменьшение</w:t>
      </w:r>
      <w:r w:rsidR="008E53C0" w:rsidRPr="002558F9">
        <w:rPr>
          <w:rFonts w:ascii="Liberation Serif" w:hAnsi="Liberation Serif" w:cs="Arial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sz w:val="32"/>
          <w:szCs w:val="28"/>
        </w:rPr>
        <w:t>финансовых</w:t>
      </w:r>
      <w:r w:rsidR="008E53C0" w:rsidRPr="002558F9">
        <w:rPr>
          <w:rFonts w:ascii="Liberation Serif" w:hAnsi="Liberation Serif" w:cs="Arial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sz w:val="32"/>
          <w:szCs w:val="28"/>
        </w:rPr>
        <w:t>издержек</w:t>
      </w:r>
      <w:r w:rsidR="008E53C0" w:rsidRPr="002558F9">
        <w:rPr>
          <w:rFonts w:ascii="Liberation Serif" w:hAnsi="Liberation Serif" w:cs="Arial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sz w:val="32"/>
          <w:szCs w:val="28"/>
        </w:rPr>
        <w:t>граждан</w:t>
      </w:r>
      <w:r w:rsidRPr="002558F9">
        <w:rPr>
          <w:rFonts w:ascii="Liberation Serif" w:hAnsi="Liberation Serif"/>
          <w:sz w:val="32"/>
          <w:szCs w:val="28"/>
        </w:rPr>
        <w:t>;</w:t>
      </w:r>
    </w:p>
    <w:p w:rsidR="00A713FC" w:rsidRPr="002558F9" w:rsidRDefault="00A713FC" w:rsidP="00A713FC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32"/>
          <w:szCs w:val="28"/>
        </w:rPr>
      </w:pPr>
      <w:r w:rsidRPr="002558F9">
        <w:rPr>
          <w:rFonts w:ascii="Liberation Serif" w:hAnsi="Liberation Serif"/>
          <w:sz w:val="32"/>
          <w:szCs w:val="28"/>
        </w:rPr>
        <w:t xml:space="preserve">- </w:t>
      </w:r>
      <w:r w:rsidRPr="002558F9">
        <w:rPr>
          <w:rFonts w:ascii="Liberation Serif" w:hAnsi="Liberation Serif" w:cs="Arial"/>
          <w:sz w:val="32"/>
          <w:szCs w:val="28"/>
        </w:rPr>
        <w:t>сокращение</w:t>
      </w:r>
      <w:r w:rsidR="008E53C0" w:rsidRPr="002558F9">
        <w:rPr>
          <w:rFonts w:ascii="Liberation Serif" w:hAnsi="Liberation Serif" w:cs="Arial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sz w:val="32"/>
          <w:szCs w:val="28"/>
        </w:rPr>
        <w:t>количества</w:t>
      </w:r>
      <w:r w:rsidR="008E53C0" w:rsidRPr="002558F9">
        <w:rPr>
          <w:rFonts w:ascii="Liberation Serif" w:hAnsi="Liberation Serif" w:cs="Arial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sz w:val="32"/>
          <w:szCs w:val="28"/>
        </w:rPr>
        <w:t>предоставляемых</w:t>
      </w:r>
      <w:r w:rsidR="008E53C0" w:rsidRPr="002558F9">
        <w:rPr>
          <w:rFonts w:ascii="Liberation Serif" w:hAnsi="Liberation Serif" w:cs="Arial"/>
          <w:sz w:val="32"/>
          <w:szCs w:val="28"/>
        </w:rPr>
        <w:t xml:space="preserve"> </w:t>
      </w:r>
      <w:r w:rsidRPr="002558F9">
        <w:rPr>
          <w:rFonts w:ascii="Liberation Serif" w:hAnsi="Liberation Serif" w:cs="Arial"/>
          <w:sz w:val="32"/>
          <w:szCs w:val="28"/>
        </w:rPr>
        <w:t>документов</w:t>
      </w:r>
      <w:r w:rsidRPr="002558F9">
        <w:rPr>
          <w:rFonts w:ascii="Liberation Serif" w:hAnsi="Liberation Serif"/>
          <w:sz w:val="32"/>
          <w:szCs w:val="28"/>
        </w:rPr>
        <w:t>;</w:t>
      </w:r>
    </w:p>
    <w:p w:rsidR="00A713FC" w:rsidRPr="002558F9" w:rsidRDefault="00A713FC" w:rsidP="00A713FC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32"/>
          <w:szCs w:val="28"/>
        </w:rPr>
      </w:pPr>
      <w:r w:rsidRPr="002558F9">
        <w:rPr>
          <w:rFonts w:ascii="Liberation Serif" w:hAnsi="Liberation Serif"/>
          <w:sz w:val="32"/>
          <w:szCs w:val="28"/>
        </w:rPr>
        <w:t xml:space="preserve">- </w:t>
      </w:r>
      <w:proofErr w:type="spellStart"/>
      <w:r w:rsidRPr="002558F9">
        <w:rPr>
          <w:rFonts w:ascii="Liberation Serif" w:hAnsi="Liberation Serif" w:cs="Arial"/>
          <w:sz w:val="32"/>
          <w:szCs w:val="28"/>
        </w:rPr>
        <w:t>информированиегражданинанакаждомэтапеработыпоегозаявлению</w:t>
      </w:r>
      <w:proofErr w:type="spellEnd"/>
      <w:r w:rsidRPr="002558F9">
        <w:rPr>
          <w:rFonts w:ascii="Liberation Serif" w:hAnsi="Liberation Serif"/>
          <w:sz w:val="32"/>
          <w:szCs w:val="28"/>
        </w:rPr>
        <w:t>.</w:t>
      </w:r>
    </w:p>
    <w:p w:rsidR="00A713FC" w:rsidRPr="002558F9" w:rsidRDefault="00A713FC" w:rsidP="00A713FC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32"/>
          <w:szCs w:val="28"/>
        </w:rPr>
      </w:pPr>
      <w:r w:rsidRPr="002558F9">
        <w:rPr>
          <w:rFonts w:ascii="Liberation Serif" w:eastAsia="Times New Roman" w:hAnsi="Liberation Serif" w:cs="Times New Roman"/>
          <w:sz w:val="32"/>
          <w:szCs w:val="28"/>
        </w:rPr>
        <w:t xml:space="preserve">Через портал  можно  получить услуги Налоговой службы, МВД, УФМС, Пенсионного фонда и других ведомств.  Часть услуг можно </w:t>
      </w:r>
      <w:proofErr w:type="gramStart"/>
      <w:r w:rsidRPr="002558F9">
        <w:rPr>
          <w:rFonts w:ascii="Liberation Serif" w:eastAsia="Times New Roman" w:hAnsi="Liberation Serif" w:cs="Times New Roman"/>
          <w:sz w:val="32"/>
          <w:szCs w:val="28"/>
        </w:rPr>
        <w:t>получить</w:t>
      </w:r>
      <w:proofErr w:type="gramEnd"/>
      <w:r w:rsidRPr="002558F9">
        <w:rPr>
          <w:rFonts w:ascii="Liberation Serif" w:eastAsia="Times New Roman" w:hAnsi="Liberation Serif" w:cs="Times New Roman"/>
          <w:sz w:val="32"/>
          <w:szCs w:val="28"/>
        </w:rPr>
        <w:t xml:space="preserve">  не выходя из дома, а другую часть — без очередей, в назначенное время. </w:t>
      </w:r>
    </w:p>
    <w:p w:rsidR="00A713FC" w:rsidRPr="002558F9" w:rsidRDefault="00A713FC" w:rsidP="00A713FC">
      <w:pPr>
        <w:spacing w:after="0" w:line="240" w:lineRule="auto"/>
        <w:ind w:firstLine="360"/>
        <w:jc w:val="center"/>
        <w:rPr>
          <w:rStyle w:val="af5"/>
          <w:rFonts w:ascii="Liberation Serif" w:hAnsi="Liberation Serif"/>
          <w:color w:val="000000"/>
          <w:sz w:val="32"/>
          <w:szCs w:val="28"/>
        </w:rPr>
      </w:pPr>
    </w:p>
    <w:p w:rsidR="00A713FC" w:rsidRPr="002558F9" w:rsidRDefault="00A713FC" w:rsidP="00A713FC">
      <w:pPr>
        <w:spacing w:after="0" w:line="240" w:lineRule="auto"/>
        <w:ind w:firstLine="360"/>
        <w:jc w:val="center"/>
        <w:rPr>
          <w:rFonts w:ascii="Liberation Serif" w:eastAsia="Times New Roman" w:hAnsi="Liberation Serif" w:cs="Times New Roman"/>
          <w:color w:val="FF0000"/>
          <w:sz w:val="32"/>
          <w:szCs w:val="28"/>
        </w:rPr>
      </w:pPr>
      <w:r w:rsidRPr="002558F9">
        <w:rPr>
          <w:rFonts w:ascii="Liberation Serif" w:hAnsi="Liberation Serif"/>
          <w:color w:val="FF0000"/>
          <w:sz w:val="32"/>
          <w:szCs w:val="28"/>
          <w:shd w:val="clear" w:color="auto" w:fill="FFFFFF"/>
        </w:rPr>
        <w:t xml:space="preserve">     Пользуйтесь Единым порталом </w:t>
      </w:r>
      <w:proofErr w:type="spellStart"/>
      <w:r w:rsidRPr="002558F9">
        <w:rPr>
          <w:rFonts w:ascii="Liberation Serif" w:hAnsi="Liberation Serif"/>
          <w:color w:val="FF0000"/>
          <w:sz w:val="32"/>
          <w:szCs w:val="28"/>
          <w:shd w:val="clear" w:color="auto" w:fill="FFFFFF"/>
        </w:rPr>
        <w:t>госуслуг</w:t>
      </w:r>
      <w:proofErr w:type="spellEnd"/>
      <w:r w:rsidRPr="002558F9">
        <w:rPr>
          <w:rFonts w:ascii="Liberation Serif" w:hAnsi="Liberation Serif"/>
          <w:color w:val="FF0000"/>
          <w:sz w:val="32"/>
          <w:szCs w:val="28"/>
          <w:shd w:val="clear" w:color="auto" w:fill="FFFFFF"/>
        </w:rPr>
        <w:t>, ведь это – быстро, доступно и удобно!</w:t>
      </w:r>
    </w:p>
    <w:p w:rsidR="006E5B3B" w:rsidRPr="002558F9" w:rsidRDefault="006E5B3B" w:rsidP="00E42A29">
      <w:pPr>
        <w:pStyle w:val="21"/>
        <w:rPr>
          <w:rFonts w:ascii="Liberation Serif" w:hAnsi="Liberation Serif"/>
          <w:color w:val="FF0000"/>
          <w:sz w:val="32"/>
          <w:szCs w:val="28"/>
        </w:rPr>
      </w:pPr>
    </w:p>
    <w:p w:rsidR="006E5B3B" w:rsidRPr="002558F9" w:rsidRDefault="006E5B3B" w:rsidP="00E42A29">
      <w:pPr>
        <w:pStyle w:val="21"/>
        <w:rPr>
          <w:rFonts w:ascii="Liberation Serif" w:hAnsi="Liberation Serif"/>
          <w:color w:val="FF0000"/>
          <w:sz w:val="32"/>
          <w:szCs w:val="28"/>
        </w:rPr>
      </w:pPr>
    </w:p>
    <w:p w:rsidR="006E5B3B" w:rsidRPr="002558F9" w:rsidRDefault="006E5B3B" w:rsidP="00E42A29">
      <w:pPr>
        <w:pStyle w:val="21"/>
        <w:rPr>
          <w:rFonts w:ascii="Liberation Serif" w:hAnsi="Liberation Serif"/>
          <w:sz w:val="32"/>
          <w:szCs w:val="28"/>
        </w:rPr>
      </w:pPr>
    </w:p>
    <w:p w:rsidR="006E5B3B" w:rsidRPr="002558F9" w:rsidRDefault="006E5B3B" w:rsidP="00E42A29">
      <w:pPr>
        <w:pStyle w:val="21"/>
        <w:rPr>
          <w:rFonts w:ascii="Liberation Serif" w:hAnsi="Liberation Serif"/>
          <w:sz w:val="32"/>
          <w:szCs w:val="28"/>
        </w:rPr>
      </w:pPr>
    </w:p>
    <w:p w:rsidR="006E5B3B" w:rsidRPr="002558F9" w:rsidRDefault="006E5B3B" w:rsidP="00E42A29">
      <w:pPr>
        <w:pStyle w:val="21"/>
        <w:rPr>
          <w:rFonts w:ascii="Liberation Serif" w:hAnsi="Liberation Serif"/>
          <w:sz w:val="32"/>
          <w:szCs w:val="28"/>
        </w:rPr>
      </w:pPr>
    </w:p>
    <w:p w:rsidR="006E5B3B" w:rsidRPr="002558F9" w:rsidRDefault="006E5B3B" w:rsidP="00E42A29">
      <w:pPr>
        <w:pStyle w:val="21"/>
        <w:rPr>
          <w:rFonts w:ascii="Liberation Serif" w:hAnsi="Liberation Serif"/>
          <w:sz w:val="32"/>
          <w:szCs w:val="28"/>
        </w:rPr>
      </w:pPr>
    </w:p>
    <w:p w:rsidR="006E5B3B" w:rsidRPr="002558F9" w:rsidRDefault="006E5B3B" w:rsidP="00E42A29">
      <w:pPr>
        <w:pStyle w:val="21"/>
        <w:rPr>
          <w:rFonts w:ascii="Liberation Serif" w:hAnsi="Liberation Serif"/>
          <w:sz w:val="32"/>
          <w:szCs w:val="28"/>
        </w:rPr>
      </w:pPr>
    </w:p>
    <w:p w:rsidR="006E5B3B" w:rsidRPr="002558F9" w:rsidRDefault="006E5B3B" w:rsidP="00E42A29">
      <w:pPr>
        <w:pStyle w:val="21"/>
        <w:rPr>
          <w:rFonts w:ascii="Liberation Serif" w:hAnsi="Liberation Serif"/>
          <w:sz w:val="32"/>
          <w:szCs w:val="28"/>
        </w:rPr>
      </w:pPr>
    </w:p>
    <w:p w:rsidR="002558F9" w:rsidRPr="002558F9" w:rsidRDefault="002558F9">
      <w:pPr>
        <w:pStyle w:val="21"/>
        <w:rPr>
          <w:rFonts w:ascii="Liberation Serif" w:hAnsi="Liberation Serif"/>
          <w:sz w:val="32"/>
          <w:szCs w:val="28"/>
        </w:rPr>
      </w:pPr>
    </w:p>
    <w:sectPr w:rsidR="002558F9" w:rsidRPr="002558F9" w:rsidSect="00C553A2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46" w:rsidRDefault="00A37C46" w:rsidP="0057598A">
      <w:pPr>
        <w:spacing w:after="0" w:line="240" w:lineRule="auto"/>
      </w:pPr>
      <w:r>
        <w:separator/>
      </w:r>
    </w:p>
  </w:endnote>
  <w:endnote w:type="continuationSeparator" w:id="0">
    <w:p w:rsidR="00A37C46" w:rsidRDefault="00A37C46" w:rsidP="0057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46" w:rsidRDefault="00A37C46" w:rsidP="0057598A">
      <w:pPr>
        <w:spacing w:after="0" w:line="240" w:lineRule="auto"/>
      </w:pPr>
      <w:r>
        <w:separator/>
      </w:r>
    </w:p>
  </w:footnote>
  <w:footnote w:type="continuationSeparator" w:id="0">
    <w:p w:rsidR="00A37C46" w:rsidRDefault="00A37C46" w:rsidP="0057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62" w:rsidRDefault="00B36662">
    <w:pPr>
      <w:pStyle w:val="aa"/>
      <w:jc w:val="center"/>
    </w:pPr>
  </w:p>
  <w:p w:rsidR="0057598A" w:rsidRDefault="0057598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62" w:rsidRDefault="00B36662">
    <w:pPr>
      <w:pStyle w:val="aa"/>
      <w:jc w:val="center"/>
    </w:pPr>
  </w:p>
  <w:p w:rsidR="0057598A" w:rsidRDefault="005759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4F0238"/>
    <w:multiLevelType w:val="hybridMultilevel"/>
    <w:tmpl w:val="833404D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F3244"/>
    <w:multiLevelType w:val="hybridMultilevel"/>
    <w:tmpl w:val="11EC000E"/>
    <w:lvl w:ilvl="0" w:tplc="B4768D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DD335A"/>
    <w:multiLevelType w:val="hybridMultilevel"/>
    <w:tmpl w:val="089C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F1837"/>
    <w:multiLevelType w:val="hybridMultilevel"/>
    <w:tmpl w:val="7554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2D58"/>
    <w:multiLevelType w:val="multilevel"/>
    <w:tmpl w:val="C2523F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7C9018C"/>
    <w:multiLevelType w:val="hybridMultilevel"/>
    <w:tmpl w:val="CCA2F28E"/>
    <w:lvl w:ilvl="0" w:tplc="1A70A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18789C"/>
    <w:multiLevelType w:val="multilevel"/>
    <w:tmpl w:val="760E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8017E"/>
    <w:multiLevelType w:val="hybridMultilevel"/>
    <w:tmpl w:val="C7BACE92"/>
    <w:lvl w:ilvl="0" w:tplc="C210938C"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AB625DE"/>
    <w:multiLevelType w:val="hybridMultilevel"/>
    <w:tmpl w:val="96FA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17A12"/>
    <w:multiLevelType w:val="hybridMultilevel"/>
    <w:tmpl w:val="6B98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4338A"/>
    <w:multiLevelType w:val="hybridMultilevel"/>
    <w:tmpl w:val="44E0C1C4"/>
    <w:lvl w:ilvl="0" w:tplc="1250DDA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B01877"/>
    <w:multiLevelType w:val="hybridMultilevel"/>
    <w:tmpl w:val="089C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233EC"/>
    <w:multiLevelType w:val="hybridMultilevel"/>
    <w:tmpl w:val="C8B8CA2A"/>
    <w:lvl w:ilvl="0" w:tplc="03A675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3535EF"/>
    <w:multiLevelType w:val="multilevel"/>
    <w:tmpl w:val="C2523F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4FA6639E"/>
    <w:multiLevelType w:val="hybridMultilevel"/>
    <w:tmpl w:val="C1E4D766"/>
    <w:lvl w:ilvl="0" w:tplc="09382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270613"/>
    <w:multiLevelType w:val="hybridMultilevel"/>
    <w:tmpl w:val="C4F8195C"/>
    <w:lvl w:ilvl="0" w:tplc="40429696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851B82"/>
    <w:multiLevelType w:val="multilevel"/>
    <w:tmpl w:val="B4DA8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5A14374"/>
    <w:multiLevelType w:val="hybridMultilevel"/>
    <w:tmpl w:val="C47EA1FC"/>
    <w:lvl w:ilvl="0" w:tplc="1C1CC5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71055A"/>
    <w:multiLevelType w:val="hybridMultilevel"/>
    <w:tmpl w:val="FBF806FE"/>
    <w:lvl w:ilvl="0" w:tplc="7A8493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2E2E1B"/>
    <w:multiLevelType w:val="hybridMultilevel"/>
    <w:tmpl w:val="7980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C0EDF"/>
    <w:multiLevelType w:val="hybridMultilevel"/>
    <w:tmpl w:val="AB58C8E2"/>
    <w:lvl w:ilvl="0" w:tplc="9594F9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5743D"/>
    <w:multiLevelType w:val="hybridMultilevel"/>
    <w:tmpl w:val="FAB4602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D23B3A"/>
    <w:multiLevelType w:val="hybridMultilevel"/>
    <w:tmpl w:val="EF3C9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E71BB"/>
    <w:multiLevelType w:val="hybridMultilevel"/>
    <w:tmpl w:val="58808F72"/>
    <w:lvl w:ilvl="0" w:tplc="390AC224">
      <w:start w:val="1"/>
      <w:numFmt w:val="decimal"/>
      <w:lvlText w:val="%1."/>
      <w:lvlJc w:val="left"/>
      <w:pPr>
        <w:ind w:left="2310" w:hanging="195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B86"/>
    <w:multiLevelType w:val="multilevel"/>
    <w:tmpl w:val="C2523F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2"/>
  </w:num>
  <w:num w:numId="6">
    <w:abstractNumId w:val="11"/>
  </w:num>
  <w:num w:numId="7">
    <w:abstractNumId w:val="19"/>
  </w:num>
  <w:num w:numId="8">
    <w:abstractNumId w:val="0"/>
  </w:num>
  <w:num w:numId="9">
    <w:abstractNumId w:val="8"/>
  </w:num>
  <w:num w:numId="10">
    <w:abstractNumId w:val="18"/>
  </w:num>
  <w:num w:numId="11">
    <w:abstractNumId w:val="2"/>
  </w:num>
  <w:num w:numId="12">
    <w:abstractNumId w:val="15"/>
  </w:num>
  <w:num w:numId="13">
    <w:abstractNumId w:val="25"/>
  </w:num>
  <w:num w:numId="14">
    <w:abstractNumId w:val="3"/>
  </w:num>
  <w:num w:numId="15">
    <w:abstractNumId w:val="12"/>
  </w:num>
  <w:num w:numId="16">
    <w:abstractNumId w:val="20"/>
  </w:num>
  <w:num w:numId="17">
    <w:abstractNumId w:val="13"/>
  </w:num>
  <w:num w:numId="18">
    <w:abstractNumId w:val="5"/>
  </w:num>
  <w:num w:numId="19">
    <w:abstractNumId w:val="14"/>
  </w:num>
  <w:num w:numId="20">
    <w:abstractNumId w:val="10"/>
  </w:num>
  <w:num w:numId="21">
    <w:abstractNumId w:val="17"/>
  </w:num>
  <w:num w:numId="22">
    <w:abstractNumId w:val="4"/>
  </w:num>
  <w:num w:numId="23">
    <w:abstractNumId w:val="24"/>
  </w:num>
  <w:num w:numId="24">
    <w:abstractNumId w:val="9"/>
  </w:num>
  <w:num w:numId="25">
    <w:abstractNumId w:val="1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644"/>
    <w:rsid w:val="000018C5"/>
    <w:rsid w:val="00031B9D"/>
    <w:rsid w:val="0003469E"/>
    <w:rsid w:val="000347C9"/>
    <w:rsid w:val="00047E10"/>
    <w:rsid w:val="00050360"/>
    <w:rsid w:val="000620EC"/>
    <w:rsid w:val="000632DF"/>
    <w:rsid w:val="00070FB2"/>
    <w:rsid w:val="000730F9"/>
    <w:rsid w:val="00073578"/>
    <w:rsid w:val="000A6E8A"/>
    <w:rsid w:val="000A6EC0"/>
    <w:rsid w:val="000B5ADF"/>
    <w:rsid w:val="000B78A1"/>
    <w:rsid w:val="000C1EDF"/>
    <w:rsid w:val="000E69BA"/>
    <w:rsid w:val="000F4AA4"/>
    <w:rsid w:val="000F4C29"/>
    <w:rsid w:val="000F7D4C"/>
    <w:rsid w:val="001037B2"/>
    <w:rsid w:val="00111868"/>
    <w:rsid w:val="00114DD9"/>
    <w:rsid w:val="0012001A"/>
    <w:rsid w:val="00121B5C"/>
    <w:rsid w:val="0012682B"/>
    <w:rsid w:val="001318CF"/>
    <w:rsid w:val="00141D96"/>
    <w:rsid w:val="0015428E"/>
    <w:rsid w:val="001627E6"/>
    <w:rsid w:val="00163A18"/>
    <w:rsid w:val="00171B80"/>
    <w:rsid w:val="00172EE0"/>
    <w:rsid w:val="0017756E"/>
    <w:rsid w:val="00180BDF"/>
    <w:rsid w:val="001817B0"/>
    <w:rsid w:val="00186E96"/>
    <w:rsid w:val="00192573"/>
    <w:rsid w:val="001A06A2"/>
    <w:rsid w:val="001B7272"/>
    <w:rsid w:val="001C0665"/>
    <w:rsid w:val="001C2DF4"/>
    <w:rsid w:val="001C4CEC"/>
    <w:rsid w:val="001C54F2"/>
    <w:rsid w:val="001C698E"/>
    <w:rsid w:val="001E3E58"/>
    <w:rsid w:val="001F5AAF"/>
    <w:rsid w:val="001F7151"/>
    <w:rsid w:val="00200AB1"/>
    <w:rsid w:val="00217AE1"/>
    <w:rsid w:val="00226AFA"/>
    <w:rsid w:val="00235C3B"/>
    <w:rsid w:val="002378D6"/>
    <w:rsid w:val="0024162D"/>
    <w:rsid w:val="002416F1"/>
    <w:rsid w:val="00242F7D"/>
    <w:rsid w:val="00245C67"/>
    <w:rsid w:val="00255508"/>
    <w:rsid w:val="002558F9"/>
    <w:rsid w:val="00262CC2"/>
    <w:rsid w:val="00263F93"/>
    <w:rsid w:val="00271900"/>
    <w:rsid w:val="0027446C"/>
    <w:rsid w:val="00281A8C"/>
    <w:rsid w:val="0029129B"/>
    <w:rsid w:val="002A3C30"/>
    <w:rsid w:val="002A56AC"/>
    <w:rsid w:val="002B506D"/>
    <w:rsid w:val="002C0B96"/>
    <w:rsid w:val="002D2B42"/>
    <w:rsid w:val="002D36E1"/>
    <w:rsid w:val="002D54CF"/>
    <w:rsid w:val="002D62DA"/>
    <w:rsid w:val="002D713C"/>
    <w:rsid w:val="002E58DD"/>
    <w:rsid w:val="002E7630"/>
    <w:rsid w:val="002F01B0"/>
    <w:rsid w:val="00304A47"/>
    <w:rsid w:val="00304AF5"/>
    <w:rsid w:val="0031760C"/>
    <w:rsid w:val="00323418"/>
    <w:rsid w:val="00325890"/>
    <w:rsid w:val="003328C8"/>
    <w:rsid w:val="0034124A"/>
    <w:rsid w:val="00353233"/>
    <w:rsid w:val="00356758"/>
    <w:rsid w:val="00361C2A"/>
    <w:rsid w:val="00364FBA"/>
    <w:rsid w:val="003703FE"/>
    <w:rsid w:val="003715D9"/>
    <w:rsid w:val="00377191"/>
    <w:rsid w:val="00384AA7"/>
    <w:rsid w:val="003857D1"/>
    <w:rsid w:val="0039353E"/>
    <w:rsid w:val="003A5011"/>
    <w:rsid w:val="003B4A75"/>
    <w:rsid w:val="003D4F31"/>
    <w:rsid w:val="003D6BC4"/>
    <w:rsid w:val="003F67D6"/>
    <w:rsid w:val="00403EEA"/>
    <w:rsid w:val="00407A68"/>
    <w:rsid w:val="00417C7C"/>
    <w:rsid w:val="00417D4C"/>
    <w:rsid w:val="004305DE"/>
    <w:rsid w:val="00432F5B"/>
    <w:rsid w:val="00442053"/>
    <w:rsid w:val="00445865"/>
    <w:rsid w:val="00450BD1"/>
    <w:rsid w:val="00452001"/>
    <w:rsid w:val="004861A4"/>
    <w:rsid w:val="004A19DF"/>
    <w:rsid w:val="004B36FB"/>
    <w:rsid w:val="004B3FF8"/>
    <w:rsid w:val="004B751D"/>
    <w:rsid w:val="004C45C5"/>
    <w:rsid w:val="004D2578"/>
    <w:rsid w:val="004D7128"/>
    <w:rsid w:val="004E14FA"/>
    <w:rsid w:val="004F680D"/>
    <w:rsid w:val="004F6D0C"/>
    <w:rsid w:val="00506F23"/>
    <w:rsid w:val="00513D4D"/>
    <w:rsid w:val="00532BF2"/>
    <w:rsid w:val="0053533F"/>
    <w:rsid w:val="00544A02"/>
    <w:rsid w:val="005470ED"/>
    <w:rsid w:val="00553FCC"/>
    <w:rsid w:val="00554DCD"/>
    <w:rsid w:val="0056498B"/>
    <w:rsid w:val="00571831"/>
    <w:rsid w:val="0057598A"/>
    <w:rsid w:val="00582D5B"/>
    <w:rsid w:val="005843E7"/>
    <w:rsid w:val="005861EB"/>
    <w:rsid w:val="00587A76"/>
    <w:rsid w:val="00592B55"/>
    <w:rsid w:val="005A31DA"/>
    <w:rsid w:val="005D0D33"/>
    <w:rsid w:val="005E1608"/>
    <w:rsid w:val="005E448F"/>
    <w:rsid w:val="005F5826"/>
    <w:rsid w:val="005F7F98"/>
    <w:rsid w:val="00603AFF"/>
    <w:rsid w:val="006121F5"/>
    <w:rsid w:val="00634FC4"/>
    <w:rsid w:val="00643FBA"/>
    <w:rsid w:val="0064444B"/>
    <w:rsid w:val="00652D97"/>
    <w:rsid w:val="006538DF"/>
    <w:rsid w:val="00673329"/>
    <w:rsid w:val="00680F80"/>
    <w:rsid w:val="00685644"/>
    <w:rsid w:val="00694BC0"/>
    <w:rsid w:val="00694FF9"/>
    <w:rsid w:val="006A3A12"/>
    <w:rsid w:val="006A5738"/>
    <w:rsid w:val="006B0F98"/>
    <w:rsid w:val="006B15C8"/>
    <w:rsid w:val="006B3E1B"/>
    <w:rsid w:val="006C4488"/>
    <w:rsid w:val="006D52B6"/>
    <w:rsid w:val="006D5961"/>
    <w:rsid w:val="006E2BD1"/>
    <w:rsid w:val="006E5B3B"/>
    <w:rsid w:val="006E7161"/>
    <w:rsid w:val="006E7331"/>
    <w:rsid w:val="006F296D"/>
    <w:rsid w:val="006F7CB6"/>
    <w:rsid w:val="00702349"/>
    <w:rsid w:val="00726CD3"/>
    <w:rsid w:val="00732F30"/>
    <w:rsid w:val="00735D72"/>
    <w:rsid w:val="00741F9D"/>
    <w:rsid w:val="007569C2"/>
    <w:rsid w:val="00761FC9"/>
    <w:rsid w:val="00765C01"/>
    <w:rsid w:val="0076665C"/>
    <w:rsid w:val="007846D8"/>
    <w:rsid w:val="00797082"/>
    <w:rsid w:val="007A69B8"/>
    <w:rsid w:val="007A7B7C"/>
    <w:rsid w:val="007D006A"/>
    <w:rsid w:val="007D0D9E"/>
    <w:rsid w:val="007D6700"/>
    <w:rsid w:val="007E2CF5"/>
    <w:rsid w:val="007E48DA"/>
    <w:rsid w:val="0082221A"/>
    <w:rsid w:val="0082421A"/>
    <w:rsid w:val="00825CFF"/>
    <w:rsid w:val="00832928"/>
    <w:rsid w:val="008333DA"/>
    <w:rsid w:val="008428E1"/>
    <w:rsid w:val="00847E40"/>
    <w:rsid w:val="00860956"/>
    <w:rsid w:val="00860CFE"/>
    <w:rsid w:val="00872339"/>
    <w:rsid w:val="00873674"/>
    <w:rsid w:val="00873793"/>
    <w:rsid w:val="00881ED2"/>
    <w:rsid w:val="008844AF"/>
    <w:rsid w:val="00894303"/>
    <w:rsid w:val="008B5218"/>
    <w:rsid w:val="008B7566"/>
    <w:rsid w:val="008C2254"/>
    <w:rsid w:val="008C281F"/>
    <w:rsid w:val="008E529A"/>
    <w:rsid w:val="008E53C0"/>
    <w:rsid w:val="008F3D7C"/>
    <w:rsid w:val="00916D8D"/>
    <w:rsid w:val="0092529A"/>
    <w:rsid w:val="009266EA"/>
    <w:rsid w:val="00926F26"/>
    <w:rsid w:val="00934B8C"/>
    <w:rsid w:val="0095096D"/>
    <w:rsid w:val="00951D8A"/>
    <w:rsid w:val="0096034E"/>
    <w:rsid w:val="009651A1"/>
    <w:rsid w:val="00980440"/>
    <w:rsid w:val="00981ADD"/>
    <w:rsid w:val="00982DD9"/>
    <w:rsid w:val="009A4BB4"/>
    <w:rsid w:val="009C09A2"/>
    <w:rsid w:val="009C7646"/>
    <w:rsid w:val="009D273C"/>
    <w:rsid w:val="009E24B5"/>
    <w:rsid w:val="009E7906"/>
    <w:rsid w:val="009F3B08"/>
    <w:rsid w:val="009F5069"/>
    <w:rsid w:val="00A0530D"/>
    <w:rsid w:val="00A178D6"/>
    <w:rsid w:val="00A21658"/>
    <w:rsid w:val="00A22DF2"/>
    <w:rsid w:val="00A2777B"/>
    <w:rsid w:val="00A354CD"/>
    <w:rsid w:val="00A37C46"/>
    <w:rsid w:val="00A52FA6"/>
    <w:rsid w:val="00A53724"/>
    <w:rsid w:val="00A61476"/>
    <w:rsid w:val="00A65D3D"/>
    <w:rsid w:val="00A713FC"/>
    <w:rsid w:val="00A74A74"/>
    <w:rsid w:val="00A83FF0"/>
    <w:rsid w:val="00A85509"/>
    <w:rsid w:val="00A95A84"/>
    <w:rsid w:val="00AD3937"/>
    <w:rsid w:val="00AE4F92"/>
    <w:rsid w:val="00AF4356"/>
    <w:rsid w:val="00B05B24"/>
    <w:rsid w:val="00B07F49"/>
    <w:rsid w:val="00B13A76"/>
    <w:rsid w:val="00B1599C"/>
    <w:rsid w:val="00B20B01"/>
    <w:rsid w:val="00B21E0D"/>
    <w:rsid w:val="00B36662"/>
    <w:rsid w:val="00B367C0"/>
    <w:rsid w:val="00B47A7A"/>
    <w:rsid w:val="00B5224B"/>
    <w:rsid w:val="00B63C41"/>
    <w:rsid w:val="00B72AE4"/>
    <w:rsid w:val="00B74DC2"/>
    <w:rsid w:val="00B84A0F"/>
    <w:rsid w:val="00B870D2"/>
    <w:rsid w:val="00BA1E81"/>
    <w:rsid w:val="00BB1217"/>
    <w:rsid w:val="00BB644D"/>
    <w:rsid w:val="00BC1584"/>
    <w:rsid w:val="00BC4EB8"/>
    <w:rsid w:val="00BD2AC7"/>
    <w:rsid w:val="00BE1F48"/>
    <w:rsid w:val="00BE2E77"/>
    <w:rsid w:val="00BF08D6"/>
    <w:rsid w:val="00C0025F"/>
    <w:rsid w:val="00C07F30"/>
    <w:rsid w:val="00C12347"/>
    <w:rsid w:val="00C15148"/>
    <w:rsid w:val="00C15FCE"/>
    <w:rsid w:val="00C2313B"/>
    <w:rsid w:val="00C27C09"/>
    <w:rsid w:val="00C360E5"/>
    <w:rsid w:val="00C36856"/>
    <w:rsid w:val="00C37793"/>
    <w:rsid w:val="00C4039D"/>
    <w:rsid w:val="00C4073F"/>
    <w:rsid w:val="00C461BD"/>
    <w:rsid w:val="00C50401"/>
    <w:rsid w:val="00C51C3F"/>
    <w:rsid w:val="00C553A2"/>
    <w:rsid w:val="00C73DFF"/>
    <w:rsid w:val="00C76E87"/>
    <w:rsid w:val="00C8166D"/>
    <w:rsid w:val="00C825C5"/>
    <w:rsid w:val="00CA567B"/>
    <w:rsid w:val="00CA5F9E"/>
    <w:rsid w:val="00CB5B33"/>
    <w:rsid w:val="00CC3CD4"/>
    <w:rsid w:val="00CD307D"/>
    <w:rsid w:val="00CE7ECB"/>
    <w:rsid w:val="00CF40A8"/>
    <w:rsid w:val="00D02A69"/>
    <w:rsid w:val="00D02D22"/>
    <w:rsid w:val="00D0434A"/>
    <w:rsid w:val="00D05F12"/>
    <w:rsid w:val="00D06B6D"/>
    <w:rsid w:val="00D23C8A"/>
    <w:rsid w:val="00D26021"/>
    <w:rsid w:val="00D41FAF"/>
    <w:rsid w:val="00D456D6"/>
    <w:rsid w:val="00D47B1F"/>
    <w:rsid w:val="00D52CC3"/>
    <w:rsid w:val="00D70369"/>
    <w:rsid w:val="00D724E9"/>
    <w:rsid w:val="00D7691E"/>
    <w:rsid w:val="00D90463"/>
    <w:rsid w:val="00D90C07"/>
    <w:rsid w:val="00DA2E3D"/>
    <w:rsid w:val="00DC71C4"/>
    <w:rsid w:val="00DE1D4C"/>
    <w:rsid w:val="00DE390C"/>
    <w:rsid w:val="00DF02EC"/>
    <w:rsid w:val="00DF3368"/>
    <w:rsid w:val="00DF3958"/>
    <w:rsid w:val="00E00093"/>
    <w:rsid w:val="00E00A4A"/>
    <w:rsid w:val="00E0412F"/>
    <w:rsid w:val="00E075BF"/>
    <w:rsid w:val="00E15892"/>
    <w:rsid w:val="00E17392"/>
    <w:rsid w:val="00E247EA"/>
    <w:rsid w:val="00E26951"/>
    <w:rsid w:val="00E31C19"/>
    <w:rsid w:val="00E33F13"/>
    <w:rsid w:val="00E355D6"/>
    <w:rsid w:val="00E40C53"/>
    <w:rsid w:val="00E42A29"/>
    <w:rsid w:val="00E511D1"/>
    <w:rsid w:val="00E525D8"/>
    <w:rsid w:val="00E668B3"/>
    <w:rsid w:val="00E76377"/>
    <w:rsid w:val="00E83781"/>
    <w:rsid w:val="00E91DB8"/>
    <w:rsid w:val="00EA12A9"/>
    <w:rsid w:val="00EA4850"/>
    <w:rsid w:val="00EA7BBB"/>
    <w:rsid w:val="00EB39BC"/>
    <w:rsid w:val="00EC1454"/>
    <w:rsid w:val="00EC1A3E"/>
    <w:rsid w:val="00EC747C"/>
    <w:rsid w:val="00ED062C"/>
    <w:rsid w:val="00F10F20"/>
    <w:rsid w:val="00F14B94"/>
    <w:rsid w:val="00F14E1D"/>
    <w:rsid w:val="00F158AB"/>
    <w:rsid w:val="00F22959"/>
    <w:rsid w:val="00F231E0"/>
    <w:rsid w:val="00F2434F"/>
    <w:rsid w:val="00F265F8"/>
    <w:rsid w:val="00F31750"/>
    <w:rsid w:val="00F332A6"/>
    <w:rsid w:val="00F340CE"/>
    <w:rsid w:val="00F35A72"/>
    <w:rsid w:val="00F402CC"/>
    <w:rsid w:val="00F43924"/>
    <w:rsid w:val="00F45A0A"/>
    <w:rsid w:val="00F53D63"/>
    <w:rsid w:val="00F546DC"/>
    <w:rsid w:val="00F61B3E"/>
    <w:rsid w:val="00F64AFD"/>
    <w:rsid w:val="00F64B22"/>
    <w:rsid w:val="00F74D94"/>
    <w:rsid w:val="00F77E5D"/>
    <w:rsid w:val="00F8497C"/>
    <w:rsid w:val="00FA07EB"/>
    <w:rsid w:val="00FA179A"/>
    <w:rsid w:val="00FA1F4A"/>
    <w:rsid w:val="00FA2BBA"/>
    <w:rsid w:val="00FC491B"/>
    <w:rsid w:val="00FD0253"/>
    <w:rsid w:val="00FD2D24"/>
    <w:rsid w:val="00FE13A2"/>
    <w:rsid w:val="00FF0390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5B"/>
  </w:style>
  <w:style w:type="paragraph" w:styleId="1">
    <w:name w:val="heading 1"/>
    <w:basedOn w:val="a"/>
    <w:next w:val="a"/>
    <w:link w:val="10"/>
    <w:qFormat/>
    <w:rsid w:val="006856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35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8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8564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355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68564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64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685644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68564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0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0BDF"/>
    <w:pPr>
      <w:ind w:left="720"/>
      <w:contextualSpacing/>
    </w:pPr>
  </w:style>
  <w:style w:type="paragraph" w:styleId="21">
    <w:name w:val="Body Text 2"/>
    <w:basedOn w:val="a"/>
    <w:link w:val="22"/>
    <w:unhideWhenUsed/>
    <w:rsid w:val="00F158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158AB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5E448F"/>
    <w:rPr>
      <w:color w:val="0000FF" w:themeColor="hyperlink"/>
      <w:u w:val="single"/>
    </w:rPr>
  </w:style>
  <w:style w:type="character" w:customStyle="1" w:styleId="23">
    <w:name w:val="Основной текст (2)_"/>
    <w:basedOn w:val="a0"/>
    <w:link w:val="24"/>
    <w:rsid w:val="00BB1217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character" w:customStyle="1" w:styleId="a8">
    <w:name w:val="Основной текст_"/>
    <w:basedOn w:val="a0"/>
    <w:link w:val="3"/>
    <w:rsid w:val="00BB121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B1217"/>
    <w:pPr>
      <w:shd w:val="clear" w:color="auto" w:fill="FFFFFF"/>
      <w:spacing w:after="540" w:line="230" w:lineRule="exact"/>
      <w:ind w:hanging="980"/>
    </w:pPr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3">
    <w:name w:val="Основной текст3"/>
    <w:basedOn w:val="a"/>
    <w:link w:val="a8"/>
    <w:rsid w:val="00BB1217"/>
    <w:pPr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E35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E35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126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126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12682B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</w:rPr>
  </w:style>
  <w:style w:type="paragraph" w:customStyle="1" w:styleId="ConsPlusNormal">
    <w:name w:val="ConsPlusNormal"/>
    <w:link w:val="ConsPlusNormal0"/>
    <w:rsid w:val="000735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73578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57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598A"/>
  </w:style>
  <w:style w:type="paragraph" w:styleId="ac">
    <w:name w:val="footer"/>
    <w:basedOn w:val="a"/>
    <w:link w:val="ad"/>
    <w:uiPriority w:val="99"/>
    <w:unhideWhenUsed/>
    <w:rsid w:val="0057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598A"/>
  </w:style>
  <w:style w:type="paragraph" w:customStyle="1" w:styleId="11">
    <w:name w:val="Без интервала1"/>
    <w:link w:val="NoSpacingChar"/>
    <w:rsid w:val="008E529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1"/>
    <w:locked/>
    <w:rsid w:val="008E529A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R3">
    <w:name w:val="FR3"/>
    <w:rsid w:val="00E525D8"/>
    <w:pPr>
      <w:widowControl w:val="0"/>
      <w:autoSpaceDE w:val="0"/>
      <w:autoSpaceDN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Title"/>
    <w:basedOn w:val="a"/>
    <w:link w:val="af"/>
    <w:qFormat/>
    <w:rsid w:val="004D7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4D71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E79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E7906"/>
  </w:style>
  <w:style w:type="paragraph" w:styleId="af2">
    <w:name w:val="Body Text Indent"/>
    <w:basedOn w:val="a"/>
    <w:link w:val="af3"/>
    <w:uiPriority w:val="99"/>
    <w:semiHidden/>
    <w:unhideWhenUsed/>
    <w:rsid w:val="009E79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7906"/>
  </w:style>
  <w:style w:type="paragraph" w:styleId="25">
    <w:name w:val="Body Text Indent 2"/>
    <w:basedOn w:val="a"/>
    <w:link w:val="26"/>
    <w:uiPriority w:val="99"/>
    <w:semiHidden/>
    <w:unhideWhenUsed/>
    <w:rsid w:val="009E79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E7906"/>
  </w:style>
  <w:style w:type="character" w:customStyle="1" w:styleId="FontStyle11">
    <w:name w:val="Font Style11"/>
    <w:rsid w:val="00442053"/>
    <w:rPr>
      <w:rFonts w:ascii="Arial" w:hAnsi="Arial" w:cs="Arial" w:hint="default"/>
      <w:b/>
      <w:bCs/>
      <w:sz w:val="26"/>
      <w:szCs w:val="26"/>
    </w:rPr>
  </w:style>
  <w:style w:type="paragraph" w:styleId="af4">
    <w:name w:val="No Spacing"/>
    <w:uiPriority w:val="1"/>
    <w:qFormat/>
    <w:rsid w:val="000346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42A29"/>
  </w:style>
  <w:style w:type="character" w:styleId="af5">
    <w:name w:val="Strong"/>
    <w:basedOn w:val="a0"/>
    <w:uiPriority w:val="22"/>
    <w:qFormat/>
    <w:rsid w:val="00EC74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AFAB-D0B6-46F3-A8D8-64FFF4EF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187</cp:revision>
  <cp:lastPrinted>2019-09-20T09:42:00Z</cp:lastPrinted>
  <dcterms:created xsi:type="dcterms:W3CDTF">2011-04-08T03:54:00Z</dcterms:created>
  <dcterms:modified xsi:type="dcterms:W3CDTF">2019-09-23T04:49:00Z</dcterms:modified>
</cp:coreProperties>
</file>