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F5" w:rsidRPr="00C35FF5" w:rsidRDefault="00C35FF5" w:rsidP="00C35FF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35FF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Консультация для родителей</w:t>
      </w:r>
    </w:p>
    <w:p w:rsidR="00C35FF5" w:rsidRPr="00C35FF5" w:rsidRDefault="00C35FF5" w:rsidP="00C35FF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35FF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на тему: </w:t>
      </w:r>
    </w:p>
    <w:p w:rsidR="00C35FF5" w:rsidRDefault="00C35FF5" w:rsidP="00C35FF5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r w:rsidRPr="00C35FF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«Как себя вести в условиях пандемии COVID-19 для сохранения физического и психического здоровья»</w:t>
      </w:r>
      <w:r w:rsidRPr="00C35FF5">
        <w:rPr>
          <w:rFonts w:ascii="Times New Roman" w:hAnsi="Times New Roman" w:cs="Times New Roman"/>
          <w:b/>
          <w:color w:val="000000"/>
          <w:sz w:val="40"/>
          <w:szCs w:val="40"/>
        </w:rPr>
        <w:br/>
      </w:r>
    </w:p>
    <w:bookmarkEnd w:id="0"/>
    <w:p w:rsidR="00C35FF5" w:rsidRPr="00C35FF5" w:rsidRDefault="00C35FF5" w:rsidP="00C35FF5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Подготовила: </w:t>
      </w:r>
      <w:r w:rsidR="00222C42">
        <w:rPr>
          <w:rFonts w:ascii="Times New Roman" w:hAnsi="Times New Roman" w:cs="Times New Roman"/>
          <w:color w:val="000000"/>
          <w:sz w:val="40"/>
          <w:szCs w:val="40"/>
        </w:rPr>
        <w:t>Баженова Е.В.- старший воспитатель</w:t>
      </w:r>
    </w:p>
    <w:p w:rsidR="00A85912" w:rsidRPr="00C35FF5" w:rsidRDefault="00C35FF5" w:rsidP="00C35F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контагиозность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кризис, карантин - краткая подборка слов на букву К, вызывающих тревогу. Если одной буквой не ограничиваться и взглянуть более масштабно, происходящее сейчас в мире -эпидемиологическое, экономическое, политическое - все это может вызвать настоящую панику.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тревога небезосновательна - много разноплановых и одновременно происходящих изменений, так или иначе касающиеся каждого, отсутствие определенности на фоне противоречивых прогнозов, переизбыток поступающей информации, обрабатывать которую мы не успеваем.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Скорость изменения мировой ситуации не дает возможности ее переварить и адаптироваться к изменениям. Тревогу стимулирует отсутствие контроля и предсказуемости, жить в постоянно меняющейся ситуации - крайне непросто.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сомнения, в реальности, где ВОЗ объявила о пандемии COVID-19 и где целые страны, закрыв границы, уходят на карантин - испытывать страх, гнев, тревогу и беспомощность - совершенно естественно.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все же рискну напомнить о негативном влиянии связанного с тревогой стресса. Во время тревоги - причем, даже в мыслях, когда мы представляем тревожащую ситуация - сердце начинает биться часто и хаотично, что снижает выработку иммуноглобулина А, в результате чего иммунитет человека снижается на несколько часов. Помимо этого, длительный стресс и тревога дезактивируют (снижают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цитотоксичность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NK-клетки, которые представляют из себя первую линию защиты организма против внешнего вторжения - например, вируса. И это лишь часть влияния, оказываемого стрессом и тревогой на иммунитет. Что же делать?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собрала элементарные рекомендации по самопомощи, которые могут вам пригодиться. Не пренебрегайте ими - простые рекомендации часто </w:t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обесцениваются, но именно они работают.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Избегайте информационного перенасыщения,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хайповых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вбросов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позволит не заражаться чужой паникой. Контролируйте объем и качество поступающей к вам информации, переизбыток информации способствует эскалации тревоги и ухудшению общего состояния. Информационная "диета" - очень неплохое решение, исключите из своего рациона информацию из любых непроверенных источников, особенно если она выводит вас из равновесия.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Сократите до минимума любые беседы, вызывающие у вас тревогу или панику, оградите себя - это нормально.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Опирайтесь на факты и собственную позицию. Достоверную информацию о вирусе, группах риска и мерах профилактики - можно получить на сайте ВОЗ. На основании полученной информации, вы сможете выстроить свою стратегию поведения в сложившейся ситуации. Это даст опору, даст некоторую определенность, появится понятный алгоритм - все это очень важно в контексте снижения тревоги.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Позаботьтесь о наличии контроля и структуры там, где это возможно - это поможет справиться с ощущением беспомощности. Столкнувшись с неуправляемостью и непредсказуемостью вовне важно сместить фокус внимания вовнутрь, в зону вашего влияния. Это может касаться всего, что вы способны проконтролировать - ваш дом, ваши финансы, ваше тело.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Кстати, о теле. Не пренебрегайте спортом. Давно известно, что физическая активность прекрасно "лечит" тревожные состояния. Уже через 10-15 минут после начала занятий спортом, вы можете заметить, что мысли ваши стали более позитивными, а фон настроения улучшится, что связано с дополнительной выработкой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эндорфинов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"гормонов удовольствия".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Обращайте внимание на то, чтобы ваши сердце и мозг находились в равновесии. Для этого время от времени делайте два медленных и глубоких вдоха, это стимулирует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парсимпатическую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нервную систему и немного смещают баланс в сторону физиологического торможения. В состоянии равновесия мы способны противостоять любым неожиданностям.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Вспоминайте хорошее. Переживание позитивных эмоций посредством воспоминаний, способно поменять сердечный ритм, который в свою очередь отражается на работе </w:t>
      </w:r>
      <w:proofErr w:type="spellStart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лимбической</w:t>
      </w:r>
      <w:proofErr w:type="spellEnd"/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головного мозга - что в результате ощущается как состояние стабильности и спокойствия, помогая контролировать тревогу.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Следите за питанием. Во время высоких эмоциональных нагрузок особенно важно, чтобы в рационе было достаточно продуктов богатых жирными кислотами, они - основная составляющая мембраны нервной клетки. При недостатке жирных кислот клетки мозга теряют эластичность. Питание с дефицитом Омега-3 вызывает ощущение беспокойства и снижает чувство удовольствия.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Не теряйте чувства юмора! Юмор является зрелой психологической защитой, позволяющей избавиться от избыточного эмоционального напряжения и справиться с тревогой. Вот что о шутках и юморе писал Зигмунд </w:t>
      </w:r>
      <w:hyperlink r:id="rId4" w:tgtFrame="_blank" w:history="1">
        <w:r w:rsidRPr="00C35FF5"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Фрейд</w:t>
        </w:r>
      </w:hyperlink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«Юмор не покоряется судьбе, он упрям и знаменует не только торжество Эго, но и торжество принципа удовольствия, способного утвердиться здесь вопреки неблагоприятным обстоятельствам действительности». Шутите, смотрите добрые, смешные фильмы - это благотворно скажется на вашем психоэмоциональном состоянии.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здоровы, физически и эмоционально!</w:t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5FF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85912" w:rsidRPr="00C35FF5" w:rsidSect="00222C42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33"/>
    <w:rsid w:val="00222C42"/>
    <w:rsid w:val="00A85912"/>
    <w:rsid w:val="00C35FF5"/>
    <w:rsid w:val="00E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265A-EF36-4061-89A6-57CE7AF3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ob.ru/freud_zigmi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Пользователь</cp:lastModifiedBy>
  <cp:revision>3</cp:revision>
  <dcterms:created xsi:type="dcterms:W3CDTF">2020-04-08T10:56:00Z</dcterms:created>
  <dcterms:modified xsi:type="dcterms:W3CDTF">2020-08-24T01:43:00Z</dcterms:modified>
</cp:coreProperties>
</file>