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2C" w:rsidRDefault="00416A2C" w:rsidP="00416A2C">
      <w:pPr>
        <w:spacing w:after="240" w:line="240" w:lineRule="auto"/>
        <w:jc w:val="center"/>
        <w:rPr>
          <w:rFonts w:ascii="Times New Roman" w:eastAsia="Times New Roman" w:hAnsi="Times New Roman" w:cs="Times New Roman"/>
          <w:bCs/>
          <w:sz w:val="28"/>
          <w:szCs w:val="28"/>
          <w:lang w:eastAsia="ru-RU"/>
        </w:rPr>
      </w:pPr>
    </w:p>
    <w:p w:rsidR="00416A2C" w:rsidRPr="00416A2C" w:rsidRDefault="00416A2C" w:rsidP="00416A2C">
      <w:pPr>
        <w:spacing w:after="240" w:line="240" w:lineRule="auto"/>
        <w:jc w:val="center"/>
        <w:rPr>
          <w:rFonts w:ascii="Times New Roman" w:eastAsia="Times New Roman" w:hAnsi="Times New Roman" w:cs="Times New Roman"/>
          <w:b/>
          <w:bCs/>
          <w:sz w:val="28"/>
          <w:szCs w:val="28"/>
          <w:lang w:eastAsia="ru-RU"/>
        </w:rPr>
      </w:pPr>
      <w:r w:rsidRPr="00416A2C">
        <w:rPr>
          <w:rFonts w:ascii="Times New Roman" w:eastAsia="Times New Roman" w:hAnsi="Times New Roman" w:cs="Times New Roman"/>
          <w:b/>
          <w:bCs/>
          <w:sz w:val="28"/>
          <w:szCs w:val="28"/>
          <w:lang w:eastAsia="ru-RU"/>
        </w:rPr>
        <w:t>Консультация для родителей</w:t>
      </w:r>
    </w:p>
    <w:p w:rsidR="00416A2C" w:rsidRPr="00416A2C" w:rsidRDefault="00416A2C" w:rsidP="00416A2C">
      <w:pPr>
        <w:spacing w:after="240" w:line="240" w:lineRule="auto"/>
        <w:jc w:val="center"/>
        <w:rPr>
          <w:rFonts w:ascii="Times New Roman" w:eastAsia="Times New Roman" w:hAnsi="Times New Roman" w:cs="Times New Roman"/>
          <w:b/>
          <w:sz w:val="28"/>
          <w:szCs w:val="28"/>
          <w:lang w:eastAsia="ru-RU"/>
        </w:rPr>
      </w:pPr>
      <w:r w:rsidRPr="00416A2C">
        <w:rPr>
          <w:rFonts w:ascii="Times New Roman" w:eastAsia="Times New Roman" w:hAnsi="Times New Roman" w:cs="Times New Roman"/>
          <w:b/>
          <w:bCs/>
          <w:sz w:val="28"/>
          <w:szCs w:val="28"/>
          <w:lang w:eastAsia="ru-RU"/>
        </w:rPr>
        <w:t>«Оказание первой помощи детям»</w:t>
      </w:r>
    </w:p>
    <w:p w:rsidR="00416A2C" w:rsidRPr="0000369D" w:rsidRDefault="00416A2C" w:rsidP="00416A2C">
      <w:pPr>
        <w:spacing w:after="0" w:line="240" w:lineRule="auto"/>
        <w:rPr>
          <w:rFonts w:ascii="Times New Roman" w:eastAsia="Times New Roman" w:hAnsi="Times New Roman" w:cs="Times New Roman"/>
          <w:b/>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ушибах</w:t>
      </w:r>
      <w:r w:rsidRPr="0000369D">
        <w:rPr>
          <w:rFonts w:ascii="Times New Roman" w:eastAsia="Times New Roman" w:hAnsi="Times New Roman" w:cs="Times New Roman"/>
          <w:b/>
          <w:sz w:val="28"/>
          <w:szCs w:val="28"/>
          <w:lang w:eastAsia="ru-RU"/>
        </w:rPr>
        <w:br/>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 Ссадины, загрязненные землей промывают раствором марганцовки - слабым или теплой кипяченой водой с мылом, перекисью водорода, Затем поверхность смазывают 3 % раствором йода или зеленкой. Небольшие ссадины оставляют без повязки. Обработка ссадин поможет вам избежать гнойного или воспалительного процесса окружающих тканей. </w:t>
      </w:r>
      <w:r w:rsidRPr="0000369D">
        <w:rPr>
          <w:rFonts w:ascii="Times New Roman" w:eastAsia="Times New Roman" w:hAnsi="Times New Roman" w:cs="Times New Roman"/>
          <w:sz w:val="28"/>
          <w:szCs w:val="28"/>
          <w:lang w:eastAsia="ru-RU"/>
        </w:rPr>
        <w:br/>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порезах</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w:t>
      </w:r>
      <w:proofErr w:type="gramStart"/>
      <w:r w:rsidRPr="0000369D">
        <w:rPr>
          <w:rFonts w:ascii="Times New Roman" w:eastAsia="Times New Roman" w:hAnsi="Times New Roman" w:cs="Times New Roman"/>
          <w:sz w:val="28"/>
          <w:szCs w:val="28"/>
          <w:lang w:eastAsia="ru-RU"/>
        </w:rPr>
        <w:t>,</w:t>
      </w:r>
      <w:proofErr w:type="gramEnd"/>
      <w:r w:rsidRPr="0000369D">
        <w:rPr>
          <w:rFonts w:ascii="Times New Roman" w:eastAsia="Times New Roman" w:hAnsi="Times New Roman" w:cs="Times New Roman"/>
          <w:sz w:val="28"/>
          <w:szCs w:val="28"/>
          <w:lang w:eastAsia="ru-RU"/>
        </w:rPr>
        <w:t xml:space="preserve"> при этом нужно убедиться, что внутри раны не осталось каких-нибудь инородных предметов. Для того</w:t>
      </w:r>
      <w:proofErr w:type="gramStart"/>
      <w:r w:rsidRPr="0000369D">
        <w:rPr>
          <w:rFonts w:ascii="Times New Roman" w:eastAsia="Times New Roman" w:hAnsi="Times New Roman" w:cs="Times New Roman"/>
          <w:sz w:val="28"/>
          <w:szCs w:val="28"/>
          <w:lang w:eastAsia="ru-RU"/>
        </w:rPr>
        <w:t>,</w:t>
      </w:r>
      <w:proofErr w:type="gramEnd"/>
      <w:r w:rsidRPr="0000369D">
        <w:rPr>
          <w:rFonts w:ascii="Times New Roman" w:eastAsia="Times New Roman" w:hAnsi="Times New Roman" w:cs="Times New Roman"/>
          <w:sz w:val="28"/>
          <w:szCs w:val="28"/>
          <w:lang w:eastAsia="ru-RU"/>
        </w:rPr>
        <w:t xml:space="preserve">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кровотечение артериальное, т.е. кровь бьет из раны под давлением, необходимо срочно вызвать скорую помощь, а до ее приезда </w:t>
      </w:r>
      <w:proofErr w:type="gramStart"/>
      <w:r w:rsidRPr="0000369D">
        <w:rPr>
          <w:rFonts w:ascii="Times New Roman" w:eastAsia="Times New Roman" w:hAnsi="Times New Roman" w:cs="Times New Roman"/>
          <w:sz w:val="28"/>
          <w:szCs w:val="28"/>
          <w:lang w:eastAsia="ru-RU"/>
        </w:rPr>
        <w:t>попытаться</w:t>
      </w:r>
      <w:proofErr w:type="gramEnd"/>
      <w:r w:rsidRPr="0000369D">
        <w:rPr>
          <w:rFonts w:ascii="Times New Roman" w:eastAsia="Times New Roman" w:hAnsi="Times New Roman" w:cs="Times New Roman"/>
          <w:sz w:val="28"/>
          <w:szCs w:val="28"/>
          <w:lang w:eastAsia="ru-RU"/>
        </w:rPr>
        <w:t xml:space="preserve"> хотя бы уменьшить кровотечение. Если повреждена конечность, необходимо наложить жгут выше раны, предварительно обернув кожу тканью.</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ожогах</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Ожоги требуют неотложной помощи. Если в месте ожога наблюдается только покраснение кожи, следует обработать место ожога 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протыкать их! Следует покрыть обожженный участок стерильной марлей или бинтом и немедленно обратиться к врачу.</w:t>
      </w:r>
    </w:p>
    <w:p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r w:rsidRPr="0000369D">
        <w:rPr>
          <w:rFonts w:ascii="Times New Roman" w:eastAsia="Times New Roman" w:hAnsi="Times New Roman" w:cs="Times New Roman"/>
          <w:sz w:val="28"/>
          <w:szCs w:val="28"/>
          <w:lang w:eastAsia="ru-RU"/>
        </w:rPr>
        <w:br/>
      </w:r>
    </w:p>
    <w:p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rsidR="00416A2C" w:rsidRPr="0000369D" w:rsidRDefault="00416A2C" w:rsidP="00416A2C">
      <w:pPr>
        <w:shd w:val="clear" w:color="auto" w:fill="FFFFFF"/>
        <w:spacing w:after="96" w:line="240" w:lineRule="auto"/>
        <w:rPr>
          <w:rFonts w:ascii="Times New Roman" w:eastAsia="Times New Roman" w:hAnsi="Times New Roman" w:cs="Times New Roman"/>
          <w:b/>
          <w:bCs/>
          <w:sz w:val="28"/>
          <w:szCs w:val="28"/>
          <w:u w:val="single"/>
          <w:lang w:eastAsia="ru-RU"/>
        </w:rPr>
      </w:pP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обмороке</w:t>
      </w:r>
      <w:r w:rsidRPr="0000369D">
        <w:rPr>
          <w:rFonts w:ascii="Times New Roman" w:eastAsia="Times New Roman" w:hAnsi="Times New Roman" w:cs="Times New Roman"/>
          <w:b/>
          <w:sz w:val="28"/>
          <w:szCs w:val="28"/>
          <w:lang w:eastAsia="ru-RU"/>
        </w:rPr>
        <w:t> </w:t>
      </w:r>
      <w:r w:rsidRPr="0000369D">
        <w:rPr>
          <w:rFonts w:ascii="Times New Roman" w:eastAsia="Times New Roman" w:hAnsi="Times New Roman" w:cs="Times New Roman"/>
          <w:b/>
          <w:sz w:val="28"/>
          <w:szCs w:val="28"/>
          <w:lang w:eastAsia="ru-RU"/>
        </w:rPr>
        <w:br/>
      </w:r>
      <w:r w:rsidRPr="0000369D">
        <w:rPr>
          <w:rFonts w:ascii="Times New Roman" w:eastAsia="Times New Roman" w:hAnsi="Times New Roman" w:cs="Times New Roman"/>
          <w:sz w:val="28"/>
          <w:szCs w:val="28"/>
          <w:lang w:eastAsia="ru-RU"/>
        </w:rPr>
        <w:t>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угаре</w:t>
      </w:r>
      <w:proofErr w:type="gramStart"/>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П</w:t>
      </w:r>
      <w:proofErr w:type="gramEnd"/>
      <w:r w:rsidRPr="0000369D">
        <w:rPr>
          <w:rFonts w:ascii="Times New Roman" w:eastAsia="Times New Roman" w:hAnsi="Times New Roman" w:cs="Times New Roman"/>
          <w:sz w:val="28"/>
          <w:szCs w:val="28"/>
          <w:lang w:eastAsia="ru-RU"/>
        </w:rPr>
        <w:t xml:space="preserve">ри пожаре многие пострадавшие погибают не от полученных ожогов, а от угарного газа. Первые признаки отравления – это отдышка, головокружение, недомогание, сильная головная боль. Далее человек может потерять сознание. Самое главное вынести </w:t>
      </w:r>
      <w:proofErr w:type="gramStart"/>
      <w:r w:rsidRPr="0000369D">
        <w:rPr>
          <w:rFonts w:ascii="Times New Roman" w:eastAsia="Times New Roman" w:hAnsi="Times New Roman" w:cs="Times New Roman"/>
          <w:sz w:val="28"/>
          <w:szCs w:val="28"/>
          <w:lang w:eastAsia="ru-RU"/>
        </w:rPr>
        <w:t>угоревшего</w:t>
      </w:r>
      <w:proofErr w:type="gramEnd"/>
      <w:r w:rsidRPr="0000369D">
        <w:rPr>
          <w:rFonts w:ascii="Times New Roman" w:eastAsia="Times New Roman" w:hAnsi="Times New Roman" w:cs="Times New Roman"/>
          <w:sz w:val="28"/>
          <w:szCs w:val="28"/>
          <w:lang w:eastAsia="ru-RU"/>
        </w:rPr>
        <w:t xml:space="preserve"> на свежий воздух. Затем положить ему на голову холодный компресс. При необходимости сделать ему искусственное дыхание, дать понюхать нашатырный спирт. После того, как человек придет в себя, уложить его в постель (если скорая помощь еще не приехала), обложить пострадавшего грелками или бутылками с горячей водой. Непременно нужно напоить его горячим крепким чаем или дать немного красного вина.</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отравлении</w:t>
      </w:r>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 xml:space="preserve">дать пострадавшему выпить не менее 3-4 стаканов воды и </w:t>
      </w:r>
      <w:proofErr w:type="spellStart"/>
      <w:r w:rsidRPr="0000369D">
        <w:rPr>
          <w:rFonts w:ascii="Times New Roman" w:eastAsia="Times New Roman" w:hAnsi="Times New Roman" w:cs="Times New Roman"/>
          <w:sz w:val="28"/>
          <w:szCs w:val="28"/>
          <w:lang w:eastAsia="ru-RU"/>
        </w:rPr>
        <w:t>розового</w:t>
      </w:r>
      <w:proofErr w:type="spellEnd"/>
      <w:r w:rsidRPr="0000369D">
        <w:rPr>
          <w:rFonts w:ascii="Times New Roman" w:eastAsia="Times New Roman" w:hAnsi="Times New Roman" w:cs="Times New Roman"/>
          <w:sz w:val="28"/>
          <w:szCs w:val="28"/>
          <w:lang w:eastAsia="ru-RU"/>
        </w:rPr>
        <w:t xml:space="preserve"> раствора марганцовки с последующим вызовом рвоты;</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повторить промывание желудка несколько раз;</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дать пострадавшему активированный уголь;</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 напоить теплым чаем, уложить в постель, укрыть </w:t>
      </w:r>
      <w:proofErr w:type="gramStart"/>
      <w:r w:rsidRPr="0000369D">
        <w:rPr>
          <w:rFonts w:ascii="Times New Roman" w:eastAsia="Times New Roman" w:hAnsi="Times New Roman" w:cs="Times New Roman"/>
          <w:sz w:val="28"/>
          <w:szCs w:val="28"/>
          <w:lang w:eastAsia="ru-RU"/>
        </w:rPr>
        <w:t>потеплее</w:t>
      </w:r>
      <w:proofErr w:type="gramEnd"/>
      <w:r w:rsidRPr="0000369D">
        <w:rPr>
          <w:rFonts w:ascii="Times New Roman" w:eastAsia="Times New Roman" w:hAnsi="Times New Roman" w:cs="Times New Roman"/>
          <w:sz w:val="28"/>
          <w:szCs w:val="28"/>
          <w:lang w:eastAsia="ru-RU"/>
        </w:rPr>
        <w:t xml:space="preserve"> (до прибытия медицинского персонала);</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При отравлении химическими веществами рвоту вызывать нельзя. </w:t>
      </w:r>
      <w:r w:rsidRPr="0000369D">
        <w:rPr>
          <w:rFonts w:ascii="Times New Roman" w:eastAsia="Times New Roman" w:hAnsi="Times New Roman" w:cs="Times New Roman"/>
          <w:bCs/>
          <w:sz w:val="28"/>
          <w:szCs w:val="28"/>
          <w:lang w:eastAsia="ru-RU"/>
        </w:rPr>
        <w:t>Оказание первой медицинской помощи при ударе электрическим током</w:t>
      </w:r>
      <w:proofErr w:type="gramStart"/>
      <w:r w:rsidRPr="0000369D">
        <w:rPr>
          <w:rFonts w:ascii="Times New Roman" w:eastAsia="Times New Roman" w:hAnsi="Times New Roman" w:cs="Times New Roman"/>
          <w:sz w:val="28"/>
          <w:szCs w:val="28"/>
          <w:lang w:eastAsia="ru-RU"/>
        </w:rPr>
        <w:br/>
        <w:t>П</w:t>
      </w:r>
      <w:proofErr w:type="gramEnd"/>
      <w:r w:rsidRPr="0000369D">
        <w:rPr>
          <w:rFonts w:ascii="Times New Roman" w:eastAsia="Times New Roman" w:hAnsi="Times New Roman" w:cs="Times New Roman"/>
          <w:sz w:val="28"/>
          <w:szCs w:val="28"/>
          <w:lang w:eastAsia="ru-RU"/>
        </w:rPr>
        <w:t>ри поражении электрическим током необходимо сразу оттащить человека от источника тока с помощью деревянной палки или веревки. Вызвать врача и провести процедуры, как при обмороках.</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утопающему</w:t>
      </w:r>
      <w:r w:rsidRPr="0000369D">
        <w:rPr>
          <w:rFonts w:ascii="Times New Roman" w:eastAsia="Times New Roman" w:hAnsi="Times New Roman" w:cs="Times New Roman"/>
          <w:b/>
          <w:sz w:val="28"/>
          <w:szCs w:val="28"/>
          <w:u w:val="single"/>
          <w:lang w:eastAsia="ru-RU"/>
        </w:rPr>
        <w:br/>
      </w:r>
      <w:r w:rsidRPr="0000369D">
        <w:rPr>
          <w:rFonts w:ascii="Times New Roman" w:eastAsia="Times New Roman" w:hAnsi="Times New Roman" w:cs="Times New Roman"/>
          <w:sz w:val="28"/>
          <w:szCs w:val="28"/>
          <w:lang w:eastAsia="ru-RU"/>
        </w:rPr>
        <w:t>Помощь утопающему заключается не только в том</w:t>
      </w:r>
      <w:proofErr w:type="gramStart"/>
      <w:r w:rsidRPr="0000369D">
        <w:rPr>
          <w:rFonts w:ascii="Times New Roman" w:eastAsia="Times New Roman" w:hAnsi="Times New Roman" w:cs="Times New Roman"/>
          <w:sz w:val="28"/>
          <w:szCs w:val="28"/>
          <w:lang w:eastAsia="ru-RU"/>
        </w:rPr>
        <w:t xml:space="preserve"> ,</w:t>
      </w:r>
      <w:proofErr w:type="gramEnd"/>
      <w:r w:rsidRPr="0000369D">
        <w:rPr>
          <w:rFonts w:ascii="Times New Roman" w:eastAsia="Times New Roman" w:hAnsi="Times New Roman" w:cs="Times New Roman"/>
          <w:sz w:val="28"/>
          <w:szCs w:val="28"/>
          <w:lang w:eastAsia="ru-RU"/>
        </w:rPr>
        <w:t xml:space="preserve">чтобы вытащить его из воды, но и в удалении воды из легких. Для этого пострадавшего кладут животом к себе на колено и надавливают на спину. После удаления воды из легких нужно восстановить дыхание и привести человека в сознание. Первый </w:t>
      </w:r>
      <w:r w:rsidRPr="0000369D">
        <w:rPr>
          <w:rFonts w:ascii="Times New Roman" w:eastAsia="Times New Roman" w:hAnsi="Times New Roman" w:cs="Times New Roman"/>
          <w:sz w:val="28"/>
          <w:szCs w:val="28"/>
          <w:lang w:eastAsia="ru-RU"/>
        </w:rPr>
        <w:lastRenderedPageBreak/>
        <w:t>способ восстановления дыхания заключается в потягивании языка пострадавшего примерно 18 раз в минуту, захватив язык указательным и большим пальцем, обмотанным тканью. Восстановить дыхание можно следующим способом. Положить пострадавшего на спину, под которую поместить валик из одежды, сесть на него так, чтобы его бедра оказались между вашими коленями. После чего надавливать ладонями на бока нижней части грудной клетки и затем сразу отпускать.</w:t>
      </w:r>
      <w:r w:rsidRPr="0000369D">
        <w:rPr>
          <w:rFonts w:ascii="Times New Roman" w:eastAsia="Times New Roman" w:hAnsi="Times New Roman" w:cs="Times New Roman"/>
          <w:sz w:val="28"/>
          <w:szCs w:val="28"/>
          <w:lang w:eastAsia="ru-RU"/>
        </w:rPr>
        <w:br/>
        <w:t>Чтобы привести человека в сознание, нужно дать понюхать ему нашатырный спирт и растирать тело.</w:t>
      </w:r>
    </w:p>
    <w:p w:rsidR="00416A2C" w:rsidRPr="0000369D" w:rsidRDefault="00416A2C" w:rsidP="00416A2C">
      <w:pPr>
        <w:shd w:val="clear" w:color="auto" w:fill="FFFFFF"/>
        <w:spacing w:after="96"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u w:val="single"/>
          <w:lang w:eastAsia="ru-RU"/>
        </w:rPr>
        <w:t>Оказание первой медицинской помощи при обморожении</w:t>
      </w:r>
      <w:r w:rsidRPr="0000369D">
        <w:rPr>
          <w:rFonts w:ascii="Times New Roman" w:eastAsia="Times New Roman" w:hAnsi="Times New Roman" w:cs="Times New Roman"/>
          <w:b/>
          <w:sz w:val="28"/>
          <w:szCs w:val="28"/>
          <w:lang w:eastAsia="ru-RU"/>
        </w:rPr>
        <w:br/>
      </w:r>
      <w:r w:rsidRPr="0000369D">
        <w:rPr>
          <w:rFonts w:ascii="Times New Roman" w:eastAsia="Times New Roman" w:hAnsi="Times New Roman" w:cs="Times New Roman"/>
          <w:sz w:val="28"/>
          <w:szCs w:val="28"/>
          <w:lang w:eastAsia="ru-RU"/>
        </w:rP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rsidR="00416A2C" w:rsidRPr="0000369D" w:rsidRDefault="00416A2C" w:rsidP="00416A2C">
      <w:pPr>
        <w:spacing w:after="0" w:line="240" w:lineRule="auto"/>
        <w:rPr>
          <w:rFonts w:ascii="Times New Roman" w:eastAsia="Times New Roman" w:hAnsi="Times New Roman" w:cs="Times New Roman"/>
          <w:sz w:val="28"/>
          <w:szCs w:val="28"/>
          <w:lang w:eastAsia="ru-RU"/>
        </w:rPr>
      </w:pPr>
    </w:p>
    <w:p w:rsidR="00416A2C" w:rsidRPr="0000369D" w:rsidRDefault="00416A2C" w:rsidP="00416A2C">
      <w:pPr>
        <w:shd w:val="clear" w:color="auto" w:fill="FFFFFF"/>
        <w:spacing w:after="30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lang w:eastAsia="ru-RU"/>
        </w:rPr>
        <w:t xml:space="preserve"> </w:t>
      </w:r>
      <w:r w:rsidRPr="0000369D">
        <w:rPr>
          <w:rFonts w:ascii="Times New Roman" w:eastAsia="Times New Roman" w:hAnsi="Times New Roman" w:cs="Times New Roman"/>
          <w:b/>
          <w:bCs/>
          <w:sz w:val="28"/>
          <w:szCs w:val="28"/>
          <w:u w:val="single"/>
          <w:lang w:eastAsia="ru-RU"/>
        </w:rPr>
        <w:t>При тепловом и солнечном ударе надо:</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 </w:t>
      </w:r>
      <w:proofErr w:type="gramStart"/>
      <w:r w:rsidRPr="0000369D">
        <w:rPr>
          <w:rFonts w:ascii="Times New Roman" w:eastAsia="Times New Roman" w:hAnsi="Times New Roman" w:cs="Times New Roman"/>
          <w:sz w:val="28"/>
          <w:szCs w:val="28"/>
          <w:lang w:eastAsia="ru-RU"/>
        </w:rPr>
        <w:t>побыстрее</w:t>
      </w:r>
      <w:proofErr w:type="gramEnd"/>
      <w:r w:rsidRPr="0000369D">
        <w:rPr>
          <w:rFonts w:ascii="Times New Roman" w:eastAsia="Times New Roman" w:hAnsi="Times New Roman" w:cs="Times New Roman"/>
          <w:sz w:val="28"/>
          <w:szCs w:val="28"/>
          <w:lang w:eastAsia="ru-RU"/>
        </w:rPr>
        <w:t xml:space="preserve"> перенести пострадавшего в прохладное место;</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уложить на спину, подложив под голову сверток (можно из одежды);</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расстегнуть или снять стесняющую дыхание одежду;</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смочить голову и грудь холодной водой;</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прикладывать холодные примочки на поверхность кожи, где сосредоточено много сосудов (лоб, теменная область и др.);</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если человек находится в сознании, дать выпить холодный чай, холодную подсоленную воду;</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если нарушено дыхание и отсутствует пульс, провести искусственное дыхание и наружный массаж сердца;</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покой;</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вызвать скорую помощь или доставить пострадавшего в лечебное учреждение (в зависимости от состояния здоровья).</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оставлять пострадавшего без внимания до прибытия скорой помощи и доставки его в лечебное учреждение.</w:t>
      </w:r>
    </w:p>
    <w:p w:rsidR="00416A2C" w:rsidRPr="0000369D" w:rsidRDefault="00416A2C" w:rsidP="00416A2C">
      <w:pPr>
        <w:shd w:val="clear" w:color="auto" w:fill="FFFFFF"/>
        <w:spacing w:after="0" w:line="293" w:lineRule="atLeast"/>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lang w:eastAsia="ru-RU"/>
        </w:rPr>
        <w:t xml:space="preserve"> </w:t>
      </w:r>
    </w:p>
    <w:p w:rsidR="00416A2C" w:rsidRPr="0000369D" w:rsidRDefault="00416A2C" w:rsidP="00416A2C">
      <w:pPr>
        <w:shd w:val="clear" w:color="auto" w:fill="FFFFFF"/>
        <w:spacing w:after="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u w:val="single"/>
          <w:lang w:eastAsia="ru-RU"/>
        </w:rPr>
        <w:t>При переломах надо:</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пострадавшему иммобилизацию (создание покоя) сломанной кости;</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открытых переломах остановить кровотечение, наложить стерильную повязку;</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 наложить шину (стандартную или изготовленную из подручного материала - фанеры, доски, палки и т. п.). </w:t>
      </w:r>
      <w:proofErr w:type="gramStart"/>
      <w:r w:rsidRPr="0000369D">
        <w:rPr>
          <w:rFonts w:ascii="Times New Roman" w:eastAsia="Times New Roman" w:hAnsi="Times New Roman" w:cs="Times New Roman"/>
          <w:sz w:val="28"/>
          <w:szCs w:val="28"/>
          <w:lang w:eastAsia="ru-RU"/>
        </w:rPr>
        <w:t xml:space="preserve">Если нет никаких предметов, при помощи </w:t>
      </w:r>
      <w:r w:rsidRPr="0000369D">
        <w:rPr>
          <w:rFonts w:ascii="Times New Roman" w:eastAsia="Times New Roman" w:hAnsi="Times New Roman" w:cs="Times New Roman"/>
          <w:sz w:val="28"/>
          <w:szCs w:val="28"/>
          <w:lang w:eastAsia="ru-RU"/>
        </w:rPr>
        <w:lastRenderedPageBreak/>
        <w:t xml:space="preserve">которых можно было бы </w:t>
      </w:r>
      <w:proofErr w:type="spellStart"/>
      <w:r w:rsidRPr="0000369D">
        <w:rPr>
          <w:rFonts w:ascii="Times New Roman" w:eastAsia="Times New Roman" w:hAnsi="Times New Roman" w:cs="Times New Roman"/>
          <w:sz w:val="28"/>
          <w:szCs w:val="28"/>
          <w:lang w:eastAsia="ru-RU"/>
        </w:rPr>
        <w:t>иммобилизировать</w:t>
      </w:r>
      <w:proofErr w:type="spellEnd"/>
      <w:r w:rsidRPr="0000369D">
        <w:rPr>
          <w:rFonts w:ascii="Times New Roman" w:eastAsia="Times New Roman" w:hAnsi="Times New Roman" w:cs="Times New Roman"/>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к месту перелома приложить холод для уменьшения боли;</w:t>
      </w:r>
    </w:p>
    <w:p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416A2C" w:rsidRPr="0000369D" w:rsidRDefault="00416A2C" w:rsidP="00416A2C">
      <w:pPr>
        <w:shd w:val="clear" w:color="auto" w:fill="FFFFFF"/>
        <w:spacing w:after="300" w:line="293" w:lineRule="atLeast"/>
        <w:rPr>
          <w:rFonts w:ascii="Times New Roman" w:eastAsia="Times New Roman" w:hAnsi="Times New Roman" w:cs="Times New Roman"/>
          <w:b/>
          <w:sz w:val="28"/>
          <w:szCs w:val="28"/>
          <w:u w:val="single"/>
          <w:lang w:eastAsia="ru-RU"/>
        </w:rPr>
      </w:pPr>
      <w:r w:rsidRPr="0000369D">
        <w:rPr>
          <w:rFonts w:ascii="Times New Roman" w:eastAsia="Times New Roman" w:hAnsi="Times New Roman" w:cs="Times New Roman"/>
          <w:b/>
          <w:bCs/>
          <w:sz w:val="28"/>
          <w:szCs w:val="28"/>
          <w:u w:val="single"/>
          <w:lang w:eastAsia="ru-RU"/>
        </w:rPr>
        <w:t xml:space="preserve"> При вывихе надо:</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приложить «холод» к месту травмы;</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доставить пострадавшего в лечебное учреждение с обеспечением иммобилизации.</w:t>
      </w:r>
    </w:p>
    <w:p w:rsidR="00416A2C" w:rsidRPr="0000369D" w:rsidRDefault="00416A2C" w:rsidP="00416A2C">
      <w:pPr>
        <w:shd w:val="clear" w:color="auto" w:fill="FFFFFF"/>
        <w:spacing w:after="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пытаться самим вправлять вывих. Сделать это должен только медицинский работник.</w:t>
      </w:r>
    </w:p>
    <w:p w:rsidR="00416A2C" w:rsidRPr="0000369D" w:rsidRDefault="00416A2C" w:rsidP="00416A2C">
      <w:pPr>
        <w:shd w:val="clear" w:color="auto" w:fill="FFFFFF"/>
        <w:spacing w:after="300" w:line="293" w:lineRule="atLeast"/>
        <w:rPr>
          <w:rFonts w:ascii="Times New Roman" w:eastAsia="Times New Roman" w:hAnsi="Times New Roman" w:cs="Times New Roman"/>
          <w:bCs/>
          <w:sz w:val="28"/>
          <w:szCs w:val="28"/>
          <w:lang w:eastAsia="ru-RU"/>
        </w:rPr>
      </w:pPr>
      <w:r w:rsidRPr="0000369D">
        <w:rPr>
          <w:rFonts w:ascii="Times New Roman" w:eastAsia="Times New Roman" w:hAnsi="Times New Roman" w:cs="Times New Roman"/>
          <w:bCs/>
          <w:sz w:val="28"/>
          <w:szCs w:val="28"/>
          <w:lang w:eastAsia="ru-RU"/>
        </w:rPr>
        <w:t xml:space="preserve"> </w:t>
      </w:r>
    </w:p>
    <w:p w:rsidR="00416A2C" w:rsidRPr="0000369D" w:rsidRDefault="00416A2C" w:rsidP="00416A2C">
      <w:pPr>
        <w:shd w:val="clear" w:color="auto" w:fill="FFFFFF"/>
        <w:spacing w:after="300" w:line="293" w:lineRule="atLeast"/>
        <w:rPr>
          <w:rFonts w:ascii="Times New Roman" w:eastAsia="Times New Roman" w:hAnsi="Times New Roman" w:cs="Times New Roman"/>
          <w:bCs/>
          <w:sz w:val="28"/>
          <w:szCs w:val="28"/>
          <w:u w:val="single"/>
          <w:lang w:eastAsia="ru-RU"/>
        </w:rPr>
      </w:pPr>
      <w:r w:rsidRPr="0000369D">
        <w:rPr>
          <w:rFonts w:ascii="Times New Roman" w:eastAsia="Times New Roman" w:hAnsi="Times New Roman" w:cs="Times New Roman"/>
          <w:b/>
          <w:bCs/>
          <w:sz w:val="28"/>
          <w:szCs w:val="28"/>
          <w:u w:val="single"/>
          <w:lang w:eastAsia="ru-RU"/>
        </w:rPr>
        <w:t>При растяжении связок надо:</w:t>
      </w:r>
    </w:p>
    <w:p w:rsidR="00416A2C" w:rsidRPr="0000369D" w:rsidRDefault="00416A2C" w:rsidP="00416A2C">
      <w:pPr>
        <w:shd w:val="clear" w:color="auto" w:fill="FFFFFF"/>
        <w:spacing w:after="0" w:line="240" w:lineRule="auto"/>
        <w:rPr>
          <w:rFonts w:ascii="Times New Roman" w:eastAsia="Times New Roman" w:hAnsi="Times New Roman" w:cs="Times New Roman"/>
          <w:b/>
          <w:sz w:val="28"/>
          <w:szCs w:val="28"/>
          <w:lang w:eastAsia="ru-RU"/>
        </w:rPr>
      </w:pPr>
      <w:r w:rsidRPr="0000369D">
        <w:rPr>
          <w:rFonts w:ascii="Times New Roman" w:eastAsia="Times New Roman" w:hAnsi="Times New Roman" w:cs="Times New Roman"/>
          <w:sz w:val="28"/>
          <w:szCs w:val="28"/>
          <w:lang w:eastAsia="ru-RU"/>
        </w:rPr>
        <w:t>- травмированную конечность туго забинтовать и обеспечить ей покой;</w:t>
      </w:r>
    </w:p>
    <w:p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приложить «холод» к месту травмы;</w:t>
      </w:r>
    </w:p>
    <w:p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416A2C" w:rsidRPr="0000369D" w:rsidRDefault="00416A2C" w:rsidP="00416A2C">
      <w:pPr>
        <w:shd w:val="clear" w:color="auto" w:fill="FFFFFF"/>
        <w:spacing w:after="0" w:line="240" w:lineRule="auto"/>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w:t>
      </w:r>
      <w:r w:rsidRPr="0000369D">
        <w:rPr>
          <w:rFonts w:ascii="Times New Roman" w:eastAsia="Times New Roman" w:hAnsi="Times New Roman" w:cs="Times New Roman"/>
          <w:sz w:val="28"/>
          <w:szCs w:val="28"/>
          <w:lang w:eastAsia="ru-RU"/>
        </w:rPr>
        <w:br/>
        <w:t>- проводить процедуры, которые могут привести к нагреву травмированного места.</w:t>
      </w:r>
    </w:p>
    <w:p w:rsidR="00416A2C" w:rsidRPr="0000369D" w:rsidRDefault="00416A2C" w:rsidP="00416A2C">
      <w:pPr>
        <w:spacing w:after="0" w:line="240" w:lineRule="auto"/>
        <w:rPr>
          <w:rFonts w:ascii="Times New Roman" w:eastAsia="Times New Roman" w:hAnsi="Times New Roman" w:cs="Times New Roman"/>
          <w:sz w:val="28"/>
          <w:szCs w:val="28"/>
          <w:lang w:eastAsia="ru-RU"/>
        </w:rPr>
      </w:pPr>
    </w:p>
    <w:p w:rsidR="00416A2C" w:rsidRPr="0000369D" w:rsidRDefault="00416A2C" w:rsidP="00416A2C">
      <w:pPr>
        <w:spacing w:after="0" w:line="240" w:lineRule="auto"/>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u w:val="single"/>
          <w:lang w:eastAsia="ru-RU"/>
        </w:rPr>
        <w:t>Остановка кровотечения: </w:t>
      </w:r>
      <w:r w:rsidRPr="0000369D">
        <w:rPr>
          <w:rFonts w:ascii="Times New Roman" w:eastAsia="Times New Roman" w:hAnsi="Times New Roman" w:cs="Times New Roman"/>
          <w:sz w:val="28"/>
          <w:szCs w:val="28"/>
          <w:u w:val="single"/>
          <w:lang w:eastAsia="ru-RU"/>
        </w:rPr>
        <w:br/>
      </w:r>
      <w:r w:rsidRPr="0000369D">
        <w:rPr>
          <w:rFonts w:ascii="Times New Roman" w:eastAsia="Times New Roman" w:hAnsi="Times New Roman" w:cs="Times New Roman"/>
          <w:sz w:val="28"/>
          <w:szCs w:val="28"/>
          <w:lang w:eastAsia="ru-RU"/>
        </w:rPr>
        <w:t>1. Положите потерпевшего так, чтобы рана была выше уров</w:t>
      </w:r>
      <w:r w:rsidRPr="0000369D">
        <w:rPr>
          <w:rFonts w:ascii="Times New Roman" w:eastAsia="Times New Roman" w:hAnsi="Times New Roman" w:cs="Times New Roman"/>
          <w:sz w:val="28"/>
          <w:szCs w:val="28"/>
          <w:lang w:eastAsia="ru-RU"/>
        </w:rPr>
        <w:softHyphen/>
        <w:t>ня сердца, если рана на голове или шее, приподнимите голову и плечи; </w:t>
      </w:r>
      <w:r w:rsidRPr="0000369D">
        <w:rPr>
          <w:rFonts w:ascii="Times New Roman" w:eastAsia="Times New Roman" w:hAnsi="Times New Roman" w:cs="Times New Roman"/>
          <w:sz w:val="28"/>
          <w:szCs w:val="28"/>
          <w:lang w:eastAsia="ru-RU"/>
        </w:rPr>
        <w:br/>
        <w:t>2. Почти любое кровотечение можно остановить, приложив свёрнутую в несколько слоев чистую ткань. Наложите повязку на рану и затяните её покрепче; </w:t>
      </w:r>
      <w:r w:rsidRPr="0000369D">
        <w:rPr>
          <w:rFonts w:ascii="Times New Roman" w:eastAsia="Times New Roman" w:hAnsi="Times New Roman" w:cs="Times New Roman"/>
          <w:sz w:val="28"/>
          <w:szCs w:val="28"/>
          <w:lang w:eastAsia="ru-RU"/>
        </w:rPr>
        <w:br/>
        <w:t xml:space="preserve">3. Если кровотечение продолжается, надо прижать артерию к кости выше </w:t>
      </w:r>
      <w:r w:rsidRPr="0000369D">
        <w:rPr>
          <w:rFonts w:ascii="Times New Roman" w:eastAsia="Times New Roman" w:hAnsi="Times New Roman" w:cs="Times New Roman"/>
          <w:sz w:val="28"/>
          <w:szCs w:val="28"/>
          <w:lang w:eastAsia="ru-RU"/>
        </w:rPr>
        <w:lastRenderedPageBreak/>
        <w:t>раны. На руке — посредине между локтем и подмышкой. На ноге – в складке, между торсом и бедром. </w:t>
      </w:r>
      <w:r w:rsidRPr="0000369D">
        <w:rPr>
          <w:rFonts w:ascii="Times New Roman" w:eastAsia="Times New Roman" w:hAnsi="Times New Roman" w:cs="Times New Roman"/>
          <w:sz w:val="28"/>
          <w:szCs w:val="28"/>
          <w:lang w:eastAsia="ru-RU"/>
        </w:rPr>
        <w:br/>
      </w:r>
    </w:p>
    <w:p w:rsidR="00416A2C" w:rsidRPr="0000369D" w:rsidRDefault="00416A2C" w:rsidP="00416A2C">
      <w:pPr>
        <w:spacing w:after="0" w:line="240" w:lineRule="auto"/>
        <w:rPr>
          <w:rFonts w:ascii="Times New Roman" w:eastAsia="Times New Roman" w:hAnsi="Times New Roman" w:cs="Times New Roman"/>
          <w:b/>
          <w:bCs/>
          <w:sz w:val="28"/>
          <w:szCs w:val="28"/>
          <w:lang w:eastAsia="ru-RU"/>
        </w:rPr>
      </w:pPr>
      <w:r w:rsidRPr="0000369D">
        <w:rPr>
          <w:rFonts w:ascii="Times New Roman" w:eastAsia="Times New Roman" w:hAnsi="Times New Roman" w:cs="Times New Roman"/>
          <w:b/>
          <w:bCs/>
          <w:sz w:val="28"/>
          <w:szCs w:val="28"/>
          <w:lang w:eastAsia="ru-RU"/>
        </w:rPr>
        <w:t xml:space="preserve"> </w:t>
      </w:r>
      <w:r w:rsidRPr="0000369D">
        <w:rPr>
          <w:rFonts w:ascii="Times New Roman" w:eastAsia="Times New Roman" w:hAnsi="Times New Roman" w:cs="Times New Roman"/>
          <w:b/>
          <w:bCs/>
          <w:sz w:val="28"/>
          <w:szCs w:val="28"/>
          <w:u w:val="single"/>
          <w:lang w:eastAsia="ru-RU"/>
        </w:rPr>
        <w:t>Остановка артериального кровотечения (самого опасного) наложением жгута:</w:t>
      </w:r>
      <w:r w:rsidRPr="0000369D">
        <w:rPr>
          <w:rFonts w:ascii="Times New Roman" w:eastAsia="Times New Roman" w:hAnsi="Times New Roman" w:cs="Times New Roman"/>
          <w:b/>
          <w:bCs/>
          <w:sz w:val="28"/>
          <w:szCs w:val="28"/>
          <w:lang w:eastAsia="ru-RU"/>
        </w:rPr>
        <w:t> </w:t>
      </w:r>
      <w:r w:rsidRPr="0000369D">
        <w:rPr>
          <w:rFonts w:ascii="Times New Roman" w:eastAsia="Times New Roman" w:hAnsi="Times New Roman" w:cs="Times New Roman"/>
          <w:sz w:val="28"/>
          <w:szCs w:val="28"/>
          <w:lang w:eastAsia="ru-RU"/>
        </w:rPr>
        <w:br/>
        <w:t>1. Сделайте жгут из куска ткани шириной не менее 5 см (не используйте веревку, нейлон, женский чулок, провод). </w:t>
      </w:r>
      <w:r w:rsidRPr="0000369D">
        <w:rPr>
          <w:rFonts w:ascii="Times New Roman" w:eastAsia="Times New Roman" w:hAnsi="Times New Roman" w:cs="Times New Roman"/>
          <w:sz w:val="28"/>
          <w:szCs w:val="28"/>
          <w:lang w:eastAsia="ru-RU"/>
        </w:rPr>
        <w:br/>
        <w:t>2. Поместите жгут на неповреждённую часть конечности не</w:t>
      </w:r>
      <w:r w:rsidRPr="0000369D">
        <w:rPr>
          <w:rFonts w:ascii="Times New Roman" w:eastAsia="Times New Roman" w:hAnsi="Times New Roman" w:cs="Times New Roman"/>
          <w:sz w:val="28"/>
          <w:szCs w:val="28"/>
          <w:lang w:eastAsia="ru-RU"/>
        </w:rPr>
        <w:softHyphen/>
        <w:t>посредственно над раной так, чтобы он не сползал при затяги</w:t>
      </w:r>
      <w:r w:rsidRPr="0000369D">
        <w:rPr>
          <w:rFonts w:ascii="Times New Roman" w:eastAsia="Times New Roman" w:hAnsi="Times New Roman" w:cs="Times New Roman"/>
          <w:sz w:val="28"/>
          <w:szCs w:val="28"/>
          <w:lang w:eastAsia="ru-RU"/>
        </w:rPr>
        <w:softHyphen/>
        <w:t>вании. </w:t>
      </w:r>
      <w:r w:rsidRPr="0000369D">
        <w:rPr>
          <w:rFonts w:ascii="Times New Roman" w:eastAsia="Times New Roman" w:hAnsi="Times New Roman" w:cs="Times New Roman"/>
          <w:sz w:val="28"/>
          <w:szCs w:val="28"/>
          <w:lang w:eastAsia="ru-RU"/>
        </w:rPr>
        <w:br/>
        <w:t>3. Оберните ткань дважды вокруг конечности и наложите один конец ткани на другой, а затем пропустите один под другой. </w:t>
      </w:r>
      <w:r w:rsidRPr="0000369D">
        <w:rPr>
          <w:rFonts w:ascii="Times New Roman" w:eastAsia="Times New Roman" w:hAnsi="Times New Roman" w:cs="Times New Roman"/>
          <w:sz w:val="28"/>
          <w:szCs w:val="28"/>
          <w:lang w:eastAsia="ru-RU"/>
        </w:rPr>
        <w:br/>
        <w:t xml:space="preserve">4. Возьмите короткую крепкую палку и положите её поперёк </w:t>
      </w:r>
      <w:proofErr w:type="spellStart"/>
      <w:r w:rsidRPr="0000369D">
        <w:rPr>
          <w:rFonts w:ascii="Times New Roman" w:eastAsia="Times New Roman" w:hAnsi="Times New Roman" w:cs="Times New Roman"/>
          <w:sz w:val="28"/>
          <w:szCs w:val="28"/>
          <w:lang w:eastAsia="ru-RU"/>
        </w:rPr>
        <w:t>полуузла</w:t>
      </w:r>
      <w:proofErr w:type="spellEnd"/>
      <w:r w:rsidRPr="0000369D">
        <w:rPr>
          <w:rFonts w:ascii="Times New Roman" w:eastAsia="Times New Roman" w:hAnsi="Times New Roman" w:cs="Times New Roman"/>
          <w:sz w:val="28"/>
          <w:szCs w:val="28"/>
          <w:lang w:eastAsia="ru-RU"/>
        </w:rPr>
        <w:t xml:space="preserve"> на ткани и завяжите оба конца поверх палки на узел. </w:t>
      </w:r>
      <w:r w:rsidRPr="0000369D">
        <w:rPr>
          <w:rFonts w:ascii="Times New Roman" w:eastAsia="Times New Roman" w:hAnsi="Times New Roman" w:cs="Times New Roman"/>
          <w:sz w:val="28"/>
          <w:szCs w:val="28"/>
          <w:lang w:eastAsia="ru-RU"/>
        </w:rPr>
        <w:br/>
        <w:t>5. Поверните палку так, чтобы жгут затянулся. Поворачивайте его, пока кровотечение не прекратится. </w:t>
      </w:r>
      <w:r w:rsidRPr="0000369D">
        <w:rPr>
          <w:rFonts w:ascii="Times New Roman" w:eastAsia="Times New Roman" w:hAnsi="Times New Roman" w:cs="Times New Roman"/>
          <w:sz w:val="28"/>
          <w:szCs w:val="28"/>
          <w:lang w:eastAsia="ru-RU"/>
        </w:rPr>
        <w:br/>
        <w:t>6. Привяжите кусок ткани к концу палки и закрепите её вок</w:t>
      </w:r>
      <w:r w:rsidRPr="0000369D">
        <w:rPr>
          <w:rFonts w:ascii="Times New Roman" w:eastAsia="Times New Roman" w:hAnsi="Times New Roman" w:cs="Times New Roman"/>
          <w:sz w:val="28"/>
          <w:szCs w:val="28"/>
          <w:lang w:eastAsia="ru-RU"/>
        </w:rPr>
        <w:softHyphen/>
        <w:t>руг конечности так, чтобы жгут был хорошо зафиксирован. </w:t>
      </w:r>
      <w:r w:rsidRPr="0000369D">
        <w:rPr>
          <w:rFonts w:ascii="Times New Roman" w:eastAsia="Times New Roman" w:hAnsi="Times New Roman" w:cs="Times New Roman"/>
          <w:sz w:val="28"/>
          <w:szCs w:val="28"/>
          <w:lang w:eastAsia="ru-RU"/>
        </w:rPr>
        <w:br/>
        <w:t xml:space="preserve">7. Носовое кровотечение. У детей нередко возникает носовое кровотечение </w:t>
      </w:r>
      <w:proofErr w:type="gramStart"/>
      <w:r w:rsidRPr="0000369D">
        <w:rPr>
          <w:rFonts w:ascii="Times New Roman" w:eastAsia="Times New Roman" w:hAnsi="Times New Roman" w:cs="Times New Roman"/>
          <w:sz w:val="28"/>
          <w:szCs w:val="28"/>
          <w:lang w:eastAsia="ru-RU"/>
        </w:rPr>
        <w:t>в следствие</w:t>
      </w:r>
      <w:proofErr w:type="gramEnd"/>
      <w:r w:rsidRPr="0000369D">
        <w:rPr>
          <w:rFonts w:ascii="Times New Roman" w:eastAsia="Times New Roman" w:hAnsi="Times New Roman" w:cs="Times New Roman"/>
          <w:sz w:val="28"/>
          <w:szCs w:val="28"/>
          <w:lang w:eastAsia="ru-RU"/>
        </w:rPr>
        <w:t xml:space="preserve"> травмы, плохой привычки ковырять в носу, а иногда без видимой причины. Ребенку создают покой, запрещают сморкаться, крылья носа плотно прижимают друг к другу двумя пальцами и спокойно дожидаются остановки кровотечения. Если через 3-4 минуты оно не остановилось, в соответствующую половинку носа вводят марлевый </w:t>
      </w:r>
      <w:proofErr w:type="spellStart"/>
      <w:r w:rsidRPr="0000369D">
        <w:rPr>
          <w:rFonts w:ascii="Times New Roman" w:eastAsia="Times New Roman" w:hAnsi="Times New Roman" w:cs="Times New Roman"/>
          <w:sz w:val="28"/>
          <w:szCs w:val="28"/>
          <w:lang w:eastAsia="ru-RU"/>
        </w:rPr>
        <w:t>тампончик</w:t>
      </w:r>
      <w:proofErr w:type="spellEnd"/>
      <w:r w:rsidRPr="0000369D">
        <w:rPr>
          <w:rFonts w:ascii="Times New Roman" w:eastAsia="Times New Roman" w:hAnsi="Times New Roman" w:cs="Times New Roman"/>
          <w:sz w:val="28"/>
          <w:szCs w:val="28"/>
          <w:lang w:eastAsia="ru-RU"/>
        </w:rPr>
        <w:t>, смоченный перекисью водорода и прикладывают холодный компресс. </w:t>
      </w:r>
      <w:r w:rsidRPr="0000369D">
        <w:rPr>
          <w:rFonts w:ascii="Times New Roman" w:eastAsia="Times New Roman" w:hAnsi="Times New Roman" w:cs="Times New Roman"/>
          <w:sz w:val="28"/>
          <w:szCs w:val="28"/>
          <w:lang w:eastAsia="ru-RU"/>
        </w:rPr>
        <w:br/>
      </w:r>
    </w:p>
    <w:p w:rsidR="00416A2C" w:rsidRPr="0000369D" w:rsidRDefault="00416A2C" w:rsidP="00416A2C">
      <w:pPr>
        <w:spacing w:after="0" w:line="240" w:lineRule="auto"/>
        <w:rPr>
          <w:rFonts w:ascii="Times New Roman" w:eastAsia="Times New Roman" w:hAnsi="Times New Roman" w:cs="Times New Roman"/>
          <w:sz w:val="28"/>
          <w:szCs w:val="28"/>
          <w:lang w:eastAsia="ru-RU"/>
        </w:rPr>
      </w:pPr>
    </w:p>
    <w:p w:rsidR="00416A2C" w:rsidRPr="0000369D" w:rsidRDefault="00416A2C" w:rsidP="00416A2C">
      <w:pPr>
        <w:shd w:val="clear" w:color="auto" w:fill="FFFFFF"/>
        <w:spacing w:after="300" w:line="293" w:lineRule="atLeast"/>
        <w:jc w:val="center"/>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lang w:eastAsia="ru-RU"/>
        </w:rPr>
        <w:t xml:space="preserve"> Реанимационное мероприятие</w:t>
      </w:r>
    </w:p>
    <w:p w:rsidR="00416A2C" w:rsidRPr="0000369D" w:rsidRDefault="00416A2C" w:rsidP="00416A2C">
      <w:pPr>
        <w:shd w:val="clear" w:color="auto" w:fill="FFFFFF"/>
        <w:spacing w:after="300" w:line="293" w:lineRule="atLeast"/>
        <w:rPr>
          <w:rFonts w:ascii="Times New Roman" w:eastAsia="Times New Roman" w:hAnsi="Times New Roman" w:cs="Times New Roman"/>
          <w:sz w:val="28"/>
          <w:szCs w:val="28"/>
          <w:lang w:eastAsia="ru-RU"/>
        </w:rPr>
      </w:pPr>
      <w:r w:rsidRPr="0000369D">
        <w:rPr>
          <w:rFonts w:ascii="Times New Roman" w:eastAsia="Times New Roman" w:hAnsi="Times New Roman" w:cs="Times New Roman"/>
          <w:b/>
          <w:bCs/>
          <w:sz w:val="28"/>
          <w:szCs w:val="28"/>
          <w:lang w:eastAsia="ru-RU"/>
        </w:rPr>
        <w:t xml:space="preserve">Искусственное дыхание. </w:t>
      </w:r>
      <w:r w:rsidRPr="0000369D">
        <w:rPr>
          <w:rFonts w:ascii="Times New Roman" w:eastAsia="Times New Roman" w:hAnsi="Times New Roman" w:cs="Times New Roman"/>
          <w:sz w:val="28"/>
          <w:szCs w:val="28"/>
          <w:lang w:eastAsia="ru-RU"/>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00369D">
        <w:rPr>
          <w:rFonts w:ascii="Times New Roman" w:eastAsia="Times New Roman" w:hAnsi="Times New Roman" w:cs="Times New Roman"/>
          <w:sz w:val="28"/>
          <w:szCs w:val="28"/>
          <w:lang w:eastAsia="ru-RU"/>
        </w:rPr>
        <w:t>также</w:t>
      </w:r>
      <w:proofErr w:type="gramEnd"/>
      <w:r w:rsidRPr="0000369D">
        <w:rPr>
          <w:rFonts w:ascii="Times New Roman" w:eastAsia="Times New Roman" w:hAnsi="Times New Roman" w:cs="Times New Roman"/>
          <w:sz w:val="28"/>
          <w:szCs w:val="28"/>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00369D">
        <w:rPr>
          <w:rFonts w:ascii="Times New Roman" w:eastAsia="Times New Roman" w:hAnsi="Times New Roman" w:cs="Times New Roman"/>
          <w:sz w:val="28"/>
          <w:szCs w:val="28"/>
          <w:lang w:eastAsia="ru-RU"/>
        </w:rPr>
        <w:t>этом</w:t>
      </w:r>
      <w:proofErr w:type="gramEnd"/>
      <w:r w:rsidRPr="0000369D">
        <w:rPr>
          <w:rFonts w:ascii="Times New Roman" w:eastAsia="Times New Roman" w:hAnsi="Times New Roman" w:cs="Times New Roman"/>
          <w:sz w:val="28"/>
          <w:szCs w:val="28"/>
          <w:lang w:eastAsia="ru-RU"/>
        </w:rPr>
        <w:t xml:space="preserve">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00369D">
        <w:rPr>
          <w:rFonts w:ascii="Times New Roman" w:eastAsia="Times New Roman" w:hAnsi="Times New Roman" w:cs="Times New Roman"/>
          <w:sz w:val="28"/>
          <w:szCs w:val="28"/>
          <w:lang w:eastAsia="ru-RU"/>
        </w:rPr>
        <w:t>оказывающим</w:t>
      </w:r>
      <w:proofErr w:type="gramEnd"/>
      <w:r w:rsidRPr="0000369D">
        <w:rPr>
          <w:rFonts w:ascii="Times New Roman" w:eastAsia="Times New Roman" w:hAnsi="Times New Roman" w:cs="Times New Roman"/>
          <w:sz w:val="28"/>
          <w:szCs w:val="28"/>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w:t>
      </w:r>
      <w:proofErr w:type="spellStart"/>
      <w:r w:rsidRPr="0000369D">
        <w:rPr>
          <w:rFonts w:ascii="Times New Roman" w:eastAsia="Times New Roman" w:hAnsi="Times New Roman" w:cs="Times New Roman"/>
          <w:sz w:val="28"/>
          <w:szCs w:val="28"/>
          <w:lang w:eastAsia="ru-RU"/>
        </w:rPr>
        <w:t>выдоха</w:t>
      </w:r>
      <w:proofErr w:type="gramStart"/>
      <w:r w:rsidRPr="0000369D">
        <w:rPr>
          <w:rFonts w:ascii="Times New Roman" w:eastAsia="Times New Roman" w:hAnsi="Times New Roman" w:cs="Times New Roman"/>
          <w:sz w:val="28"/>
          <w:szCs w:val="28"/>
          <w:lang w:eastAsia="ru-RU"/>
        </w:rPr>
        <w:t>.Д</w:t>
      </w:r>
      <w:proofErr w:type="gramEnd"/>
      <w:r w:rsidRPr="0000369D">
        <w:rPr>
          <w:rFonts w:ascii="Times New Roman" w:eastAsia="Times New Roman" w:hAnsi="Times New Roman" w:cs="Times New Roman"/>
          <w:sz w:val="28"/>
          <w:szCs w:val="28"/>
          <w:lang w:eastAsia="ru-RU"/>
        </w:rPr>
        <w:t>ля</w:t>
      </w:r>
      <w:proofErr w:type="spellEnd"/>
      <w:r w:rsidRPr="0000369D">
        <w:rPr>
          <w:rFonts w:ascii="Times New Roman" w:eastAsia="Times New Roman" w:hAnsi="Times New Roman" w:cs="Times New Roman"/>
          <w:sz w:val="28"/>
          <w:szCs w:val="28"/>
          <w:lang w:eastAsia="ru-RU"/>
        </w:rPr>
        <w:t xml:space="preserve">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w:t>
      </w:r>
      <w:r w:rsidRPr="0000369D">
        <w:rPr>
          <w:rFonts w:ascii="Times New Roman" w:eastAsia="Times New Roman" w:hAnsi="Times New Roman" w:cs="Times New Roman"/>
          <w:sz w:val="28"/>
          <w:szCs w:val="28"/>
          <w:lang w:eastAsia="ru-RU"/>
        </w:rPr>
        <w:lastRenderedPageBreak/>
        <w:t xml:space="preserve">при бессознательном состоянии </w:t>
      </w:r>
      <w:proofErr w:type="gramStart"/>
      <w:r w:rsidRPr="0000369D">
        <w:rPr>
          <w:rFonts w:ascii="Times New Roman" w:eastAsia="Times New Roman" w:hAnsi="Times New Roman" w:cs="Times New Roman"/>
          <w:sz w:val="28"/>
          <w:szCs w:val="28"/>
          <w:lang w:eastAsia="ru-RU"/>
        </w:rPr>
        <w:t>закрыты</w:t>
      </w:r>
      <w:proofErr w:type="gramEnd"/>
      <w:r w:rsidRPr="0000369D">
        <w:rPr>
          <w:rFonts w:ascii="Times New Roman" w:eastAsia="Times New Roman" w:hAnsi="Times New Roman" w:cs="Times New Roman"/>
          <w:sz w:val="28"/>
          <w:szCs w:val="28"/>
          <w:lang w:eastAsia="ru-RU"/>
        </w:rPr>
        <w:t xml:space="preserve"> запавшим языком. </w:t>
      </w:r>
      <w:proofErr w:type="gramStart"/>
      <w:r w:rsidRPr="0000369D">
        <w:rPr>
          <w:rFonts w:ascii="Times New Roman" w:eastAsia="Times New Roman" w:hAnsi="Times New Roman" w:cs="Times New Roman"/>
          <w:sz w:val="28"/>
          <w:szCs w:val="28"/>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w:t>
      </w:r>
      <w:proofErr w:type="gramEnd"/>
      <w:r w:rsidRPr="0000369D">
        <w:rPr>
          <w:rFonts w:ascii="Times New Roman" w:eastAsia="Times New Roman" w:hAnsi="Times New Roman" w:cs="Times New Roman"/>
          <w:sz w:val="28"/>
          <w:szCs w:val="28"/>
          <w:lang w:eastAsia="ru-RU"/>
        </w:rPr>
        <w:t xml:space="preserve"> набок.</w:t>
      </w: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00369D">
        <w:rPr>
          <w:rFonts w:ascii="Times New Roman" w:eastAsia="Times New Roman" w:hAnsi="Times New Roman" w:cs="Times New Roman"/>
          <w:sz w:val="28"/>
          <w:szCs w:val="28"/>
          <w:lang w:eastAsia="ru-RU"/>
        </w:rPr>
        <w:t>с</w:t>
      </w:r>
      <w:proofErr w:type="gramEnd"/>
      <w:r w:rsidRPr="0000369D">
        <w:rPr>
          <w:rFonts w:ascii="Times New Roman" w:eastAsia="Times New Roman" w:hAnsi="Times New Roman" w:cs="Times New Roman"/>
          <w:sz w:val="28"/>
          <w:szCs w:val="28"/>
          <w:lang w:eastAsia="ru-RU"/>
        </w:rPr>
        <w:t xml:space="preserve"> </w:t>
      </w:r>
      <w:proofErr w:type="gramStart"/>
      <w:r w:rsidRPr="0000369D">
        <w:rPr>
          <w:rFonts w:ascii="Times New Roman" w:eastAsia="Times New Roman" w:hAnsi="Times New Roman" w:cs="Times New Roman"/>
          <w:sz w:val="28"/>
          <w:szCs w:val="28"/>
          <w:lang w:eastAsia="ru-RU"/>
        </w:rPr>
        <w:t>некоторым</w:t>
      </w:r>
      <w:proofErr w:type="gramEnd"/>
      <w:r w:rsidRPr="0000369D">
        <w:rPr>
          <w:rFonts w:ascii="Times New Roman" w:eastAsia="Times New Roman" w:hAnsi="Times New Roman" w:cs="Times New Roman"/>
          <w:sz w:val="28"/>
          <w:szCs w:val="28"/>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00369D">
        <w:rPr>
          <w:rFonts w:ascii="Times New Roman" w:eastAsia="Times New Roman" w:hAnsi="Times New Roman" w:cs="Times New Roman"/>
          <w:sz w:val="28"/>
          <w:szCs w:val="28"/>
          <w:lang w:eastAsia="ru-RU"/>
        </w:rPr>
        <w:t>порозовение</w:t>
      </w:r>
      <w:proofErr w:type="spellEnd"/>
      <w:r w:rsidRPr="0000369D">
        <w:rPr>
          <w:rFonts w:ascii="Times New Roman" w:eastAsia="Times New Roman" w:hAnsi="Times New Roman" w:cs="Times New Roman"/>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w:t>
      </w:r>
      <w:proofErr w:type="spellStart"/>
      <w:r w:rsidRPr="0000369D">
        <w:rPr>
          <w:rFonts w:ascii="Times New Roman" w:eastAsia="Times New Roman" w:hAnsi="Times New Roman" w:cs="Times New Roman"/>
          <w:sz w:val="28"/>
          <w:szCs w:val="28"/>
          <w:lang w:eastAsia="ru-RU"/>
        </w:rPr>
        <w:t>дыхания</w:t>
      </w:r>
      <w:proofErr w:type="gramStart"/>
      <w:r w:rsidRPr="0000369D">
        <w:rPr>
          <w:rFonts w:ascii="Times New Roman" w:eastAsia="Times New Roman" w:hAnsi="Times New Roman" w:cs="Times New Roman"/>
          <w:sz w:val="28"/>
          <w:szCs w:val="28"/>
          <w:lang w:eastAsia="ru-RU"/>
        </w:rPr>
        <w:t>.П</w:t>
      </w:r>
      <w:proofErr w:type="gramEnd"/>
      <w:r w:rsidRPr="0000369D">
        <w:rPr>
          <w:rFonts w:ascii="Times New Roman" w:eastAsia="Times New Roman" w:hAnsi="Times New Roman" w:cs="Times New Roman"/>
          <w:sz w:val="28"/>
          <w:szCs w:val="28"/>
          <w:lang w:eastAsia="ru-RU"/>
        </w:rPr>
        <w:t>ри</w:t>
      </w:r>
      <w:proofErr w:type="spellEnd"/>
      <w:r w:rsidRPr="0000369D">
        <w:rPr>
          <w:rFonts w:ascii="Times New Roman" w:eastAsia="Times New Roman" w:hAnsi="Times New Roman" w:cs="Times New Roman"/>
          <w:sz w:val="28"/>
          <w:szCs w:val="28"/>
          <w:lang w:eastAsia="ru-RU"/>
        </w:rPr>
        <w:t xml:space="preserve">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 Если челюсти пострадавшего плотно стиснуты и </w:t>
      </w:r>
      <w:proofErr w:type="gramStart"/>
      <w:r w:rsidRPr="0000369D">
        <w:rPr>
          <w:rFonts w:ascii="Times New Roman" w:eastAsia="Times New Roman" w:hAnsi="Times New Roman" w:cs="Times New Roman"/>
          <w:sz w:val="28"/>
          <w:szCs w:val="28"/>
          <w:lang w:eastAsia="ru-RU"/>
        </w:rPr>
        <w:t>открыть</w:t>
      </w:r>
      <w:proofErr w:type="gramEnd"/>
      <w:r w:rsidRPr="0000369D">
        <w:rPr>
          <w:rFonts w:ascii="Times New Roman" w:eastAsia="Times New Roman" w:hAnsi="Times New Roman" w:cs="Times New Roman"/>
          <w:sz w:val="28"/>
          <w:szCs w:val="28"/>
          <w:lang w:eastAsia="ru-RU"/>
        </w:rPr>
        <w:t xml:space="preserve"> рот не удается, следует проводить искусственное дыхание по способу «изо рта в нос».</w:t>
      </w:r>
    </w:p>
    <w:p w:rsidR="00416A2C" w:rsidRPr="0000369D" w:rsidRDefault="00416A2C" w:rsidP="00416A2C">
      <w:pPr>
        <w:shd w:val="clear" w:color="auto" w:fill="FFFFFF"/>
        <w:spacing w:after="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00369D">
        <w:rPr>
          <w:rFonts w:ascii="Times New Roman" w:eastAsia="Times New Roman" w:hAnsi="Times New Roman" w:cs="Times New Roman"/>
          <w:sz w:val="28"/>
          <w:szCs w:val="28"/>
          <w:lang w:eastAsia="ru-RU"/>
        </w:rPr>
        <w:t>со</w:t>
      </w:r>
      <w:proofErr w:type="gramEnd"/>
      <w:r w:rsidRPr="0000369D">
        <w:rPr>
          <w:rFonts w:ascii="Times New Roman" w:eastAsia="Times New Roman" w:hAnsi="Times New Roman" w:cs="Times New Roman"/>
          <w:sz w:val="28"/>
          <w:szCs w:val="28"/>
          <w:lang w:eastAsia="ru-RU"/>
        </w:rPr>
        <w:t xml:space="preserve"> взрослым человеком (до 15—18 раз в мин).</w:t>
      </w: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416A2C" w:rsidRPr="0000369D" w:rsidRDefault="00416A2C" w:rsidP="00416A2C">
      <w:pPr>
        <w:shd w:val="clear" w:color="auto" w:fill="FFFFFF"/>
        <w:spacing w:after="300" w:line="293" w:lineRule="atLeast"/>
        <w:jc w:val="both"/>
        <w:rPr>
          <w:rFonts w:ascii="Times New Roman" w:eastAsia="Times New Roman" w:hAnsi="Times New Roman" w:cs="Times New Roman"/>
          <w:sz w:val="28"/>
          <w:szCs w:val="28"/>
          <w:lang w:eastAsia="ru-RU"/>
        </w:rPr>
      </w:pPr>
      <w:r w:rsidRPr="0000369D">
        <w:rPr>
          <w:rFonts w:ascii="Times New Roman" w:eastAsia="Times New Roman" w:hAnsi="Times New Roman" w:cs="Times New Roman"/>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C011B4" w:rsidRDefault="00C011B4"/>
    <w:sectPr w:rsidR="00C011B4" w:rsidSect="00C0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6A2C"/>
    <w:rsid w:val="00416A2C"/>
    <w:rsid w:val="00C0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12069</Characters>
  <Application>Microsoft Office Word</Application>
  <DocSecurity>0</DocSecurity>
  <Lines>100</Lines>
  <Paragraphs>28</Paragraphs>
  <ScaleCrop>false</ScaleCrop>
  <Company>Reanimator Extreme Edition</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2017-08-15T16:40:00Z</dcterms:created>
  <dcterms:modified xsi:type="dcterms:W3CDTF">2017-08-15T16:41:00Z</dcterms:modified>
</cp:coreProperties>
</file>