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2" w:rsidRDefault="006E44A2" w:rsidP="006E44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6E44A2">
        <w:rPr>
          <w:rFonts w:ascii="Liberation Serif" w:hAnsi="Liberation Serif" w:cs="TimesNewRomanPS-BoldMT"/>
          <w:b/>
          <w:bCs/>
          <w:sz w:val="28"/>
          <w:szCs w:val="28"/>
        </w:rPr>
        <w:t>В Свердловской области полностью запущен второй мультиплекс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6E44A2" w:rsidRPr="006E44A2" w:rsidRDefault="006E44A2" w:rsidP="00D7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 xml:space="preserve">14 декабря </w:t>
      </w:r>
      <w:r w:rsidR="00D75F7D">
        <w:rPr>
          <w:rFonts w:ascii="Liberation Serif" w:hAnsi="Liberation Serif" w:cs="TimesNewRomanPSMT"/>
          <w:sz w:val="28"/>
          <w:szCs w:val="28"/>
        </w:rPr>
        <w:t xml:space="preserve">2018 года </w:t>
      </w:r>
      <w:r w:rsidRPr="006E44A2">
        <w:rPr>
          <w:rFonts w:ascii="Liberation Serif" w:hAnsi="Liberation Serif" w:cs="TimesNewRomanPSMT"/>
          <w:sz w:val="28"/>
          <w:szCs w:val="28"/>
        </w:rPr>
        <w:t>специалисты Свердловского филиала РТРС включили последние</w:t>
      </w:r>
      <w:r w:rsidR="00D75F7D">
        <w:rPr>
          <w:rFonts w:ascii="Liberation Serif" w:hAnsi="Liberation Serif" w:cs="TimesNewRomanPSMT"/>
          <w:sz w:val="28"/>
          <w:szCs w:val="28"/>
        </w:rPr>
        <w:t xml:space="preserve"> </w:t>
      </w:r>
      <w:bookmarkStart w:id="0" w:name="_GoBack"/>
      <w:bookmarkEnd w:id="0"/>
      <w:r w:rsidRPr="006E44A2">
        <w:rPr>
          <w:rFonts w:ascii="Liberation Serif" w:hAnsi="Liberation Serif" w:cs="TimesNewRomanPSMT"/>
          <w:sz w:val="28"/>
          <w:szCs w:val="28"/>
        </w:rPr>
        <w:t xml:space="preserve">передатчики второго мультиплекса. Цифровая </w:t>
      </w:r>
      <w:proofErr w:type="spellStart"/>
      <w:r w:rsidRPr="006E44A2">
        <w:rPr>
          <w:rFonts w:ascii="Liberation Serif" w:hAnsi="Liberation Serif" w:cs="TimesNewRomanPSMT"/>
          <w:sz w:val="28"/>
          <w:szCs w:val="28"/>
        </w:rPr>
        <w:t>телесеть</w:t>
      </w:r>
      <w:proofErr w:type="spellEnd"/>
      <w:r w:rsidRPr="006E44A2">
        <w:rPr>
          <w:rFonts w:ascii="Liberation Serif" w:hAnsi="Liberation Serif" w:cs="TimesNewRomanPSMT"/>
          <w:sz w:val="28"/>
          <w:szCs w:val="28"/>
        </w:rPr>
        <w:t xml:space="preserve"> заработала в полном объеме.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6E44A2">
        <w:rPr>
          <w:rFonts w:ascii="Liberation Serif" w:hAnsi="Liberation Serif" w:cs="TimesNewRomanPSMT"/>
          <w:sz w:val="28"/>
          <w:szCs w:val="28"/>
        </w:rPr>
        <w:t>Теперь 20 цифровых каналов доступны более 98% жителям Свердловской области.</w:t>
      </w:r>
      <w:proofErr w:type="gramEnd"/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>Сеть цифрового эфирного телевидения в Свердловской области состоит из 66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передающих станций. Суммарная высота телебашен в регионе составляет 5 487 м.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>До прихода «цифры» большая часть населения Свердловской области могла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принимать не более четырех эфирных аналоговых каналов. Единый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информационный стандарт уравнял в доступе к информации жителей больших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городов и жителей небольших поселений, в том числе отдаленных и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>труднодоступных.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 xml:space="preserve">С 2017 года региональные программы ГТРК «Урал» стали доступны </w:t>
      </w:r>
      <w:proofErr w:type="gramStart"/>
      <w:r w:rsidRPr="006E44A2">
        <w:rPr>
          <w:rFonts w:ascii="Liberation Serif" w:hAnsi="Liberation Serif" w:cs="TimesNewRomanPSMT"/>
          <w:sz w:val="28"/>
          <w:szCs w:val="28"/>
        </w:rPr>
        <w:t>на</w:t>
      </w:r>
      <w:proofErr w:type="gramEnd"/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6E44A2">
        <w:rPr>
          <w:rFonts w:ascii="Liberation Serif" w:hAnsi="Liberation Serif" w:cs="TimesNewRomanPSMT"/>
          <w:sz w:val="28"/>
          <w:szCs w:val="28"/>
        </w:rPr>
        <w:t>каналах</w:t>
      </w:r>
      <w:proofErr w:type="gramEnd"/>
      <w:r w:rsidRPr="006E44A2">
        <w:rPr>
          <w:rFonts w:ascii="Liberation Serif" w:hAnsi="Liberation Serif" w:cs="TimesNewRomanPSMT"/>
          <w:sz w:val="28"/>
          <w:szCs w:val="28"/>
        </w:rPr>
        <w:t xml:space="preserve"> первого мультиплекса: «Россия 1», «Россия 24» и «Радио России».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>С 03 июня 2019 года регион полностью пе</w:t>
      </w:r>
      <w:r>
        <w:rPr>
          <w:rFonts w:ascii="Liberation Serif" w:hAnsi="Liberation Serif" w:cs="TimesNewRomanPSMT"/>
          <w:sz w:val="28"/>
          <w:szCs w:val="28"/>
        </w:rPr>
        <w:t xml:space="preserve">реходит на цифровые технологии - </w:t>
      </w:r>
      <w:r w:rsidRPr="006E44A2">
        <w:rPr>
          <w:rFonts w:ascii="Liberation Serif" w:hAnsi="Liberation Serif" w:cs="TimesNewRomanPSMT"/>
          <w:sz w:val="28"/>
          <w:szCs w:val="28"/>
        </w:rPr>
        <w:t>аналоговое вещание будет отключено. Региональные телеканалы, не входящие в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состав мультиплексов, продолжат аналоговое вещание.</w:t>
      </w:r>
    </w:p>
    <w:p w:rsidR="006E44A2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NewRomanPSMT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 xml:space="preserve">Для зрителей неоспоримые преимущества </w:t>
      </w:r>
      <w:r>
        <w:rPr>
          <w:rFonts w:ascii="Liberation Serif" w:hAnsi="Liberation Serif" w:cs="TimesNewRomanPSMT"/>
          <w:sz w:val="28"/>
          <w:szCs w:val="28"/>
        </w:rPr>
        <w:t xml:space="preserve">цифрового эфирного телевидения - </w:t>
      </w:r>
      <w:r w:rsidRPr="006E44A2">
        <w:rPr>
          <w:rFonts w:ascii="Liberation Serif" w:hAnsi="Liberation Serif" w:cs="TimesNewRomanPSMT"/>
          <w:sz w:val="28"/>
          <w:szCs w:val="28"/>
        </w:rPr>
        <w:t>это высокое качество изображения и звука, многоканальность, простота настройки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приемного оборудования. При этом абонентская плата отсутствует. Современный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телевизор полностью готов к приему цифровых эфирных телеканалов. К нему нужно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лишь присоединить комнатную или наружную антенну ДМВ-диапазона. Если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телевизор старый, в дополнение к нему понадобится цифровая приставка.</w:t>
      </w:r>
    </w:p>
    <w:p w:rsidR="006A722F" w:rsidRPr="006E44A2" w:rsidRDefault="006E44A2" w:rsidP="006E4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E44A2">
        <w:rPr>
          <w:rFonts w:ascii="Liberation Serif" w:hAnsi="Liberation Serif" w:cs="TimesNewRomanPSMT"/>
          <w:sz w:val="28"/>
          <w:szCs w:val="28"/>
        </w:rPr>
        <w:t>Узнайте больше на сайте СМОТРИЦИФРУ</w:t>
      </w:r>
      <w:proofErr w:type="gramStart"/>
      <w:r w:rsidRPr="006E44A2">
        <w:rPr>
          <w:rFonts w:ascii="Liberation Serif" w:hAnsi="Liberation Serif" w:cs="TimesNewRomanPSMT"/>
          <w:sz w:val="28"/>
          <w:szCs w:val="28"/>
        </w:rPr>
        <w:t>.Р</w:t>
      </w:r>
      <w:proofErr w:type="gramEnd"/>
      <w:r w:rsidRPr="006E44A2">
        <w:rPr>
          <w:rFonts w:ascii="Liberation Serif" w:hAnsi="Liberation Serif" w:cs="TimesNewRomanPSMT"/>
          <w:sz w:val="28"/>
          <w:szCs w:val="28"/>
        </w:rPr>
        <w:t>Ф или по телефону федеральной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6E44A2">
        <w:rPr>
          <w:rFonts w:ascii="Liberation Serif" w:hAnsi="Liberation Serif" w:cs="TimesNewRomanPSMT"/>
          <w:sz w:val="28"/>
          <w:szCs w:val="28"/>
        </w:rPr>
        <w:t>горячей линии 8 800 220 20 02. Звонок по России бесплатный.</w:t>
      </w:r>
    </w:p>
    <w:sectPr w:rsidR="006A722F" w:rsidRPr="006E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F"/>
    <w:rsid w:val="006A722F"/>
    <w:rsid w:val="006E44A2"/>
    <w:rsid w:val="00D75F7D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2018-12-25T05:06:00Z</dcterms:created>
  <dcterms:modified xsi:type="dcterms:W3CDTF">2019-01-31T07:10:00Z</dcterms:modified>
</cp:coreProperties>
</file>